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A071B3" w:rsidRPr="00662AC4" w:rsidTr="009455E1">
        <w:tc>
          <w:tcPr>
            <w:tcW w:w="5387" w:type="dxa"/>
            <w:tcBorders>
              <w:top w:val="nil"/>
              <w:left w:val="nil"/>
              <w:bottom w:val="thickThinSmallGap" w:sz="24" w:space="0" w:color="auto"/>
              <w:right w:val="nil"/>
            </w:tcBorders>
          </w:tcPr>
          <w:p w:rsidR="00A071B3" w:rsidRPr="00662AC4" w:rsidRDefault="00A071B3" w:rsidP="009455E1">
            <w:pPr>
              <w:jc w:val="center"/>
              <w:rPr>
                <w:rFonts w:ascii="Arial" w:hAnsi="Arial" w:cs="Arial"/>
                <w:b/>
                <w:sz w:val="22"/>
                <w:szCs w:val="22"/>
                <w:lang w:val="tt-RU"/>
              </w:rPr>
            </w:pPr>
            <w:r w:rsidRPr="00662AC4">
              <w:rPr>
                <w:rFonts w:ascii="Arial" w:hAnsi="Arial" w:cs="Arial"/>
                <w:b/>
                <w:sz w:val="22"/>
                <w:szCs w:val="22"/>
                <w:lang w:val="tt-RU"/>
              </w:rPr>
              <w:t>РЕСПУБЛИКА ТАТАРСТАН</w:t>
            </w:r>
          </w:p>
          <w:p w:rsidR="00A071B3" w:rsidRPr="00662AC4" w:rsidRDefault="00A071B3" w:rsidP="009455E1">
            <w:pPr>
              <w:jc w:val="center"/>
              <w:rPr>
                <w:b/>
                <w:sz w:val="16"/>
                <w:szCs w:val="16"/>
                <w:lang w:val="tt-RU"/>
              </w:rPr>
            </w:pPr>
          </w:p>
          <w:p w:rsidR="00A071B3" w:rsidRPr="00662AC4" w:rsidRDefault="00A071B3" w:rsidP="009455E1">
            <w:pPr>
              <w:jc w:val="center"/>
              <w:rPr>
                <w:rFonts w:ascii="Arial" w:hAnsi="Arial" w:cs="Arial"/>
                <w:b/>
                <w:sz w:val="22"/>
                <w:szCs w:val="22"/>
                <w:lang w:val="tt-RU"/>
              </w:rPr>
            </w:pPr>
            <w:r w:rsidRPr="00662AC4">
              <w:rPr>
                <w:rFonts w:ascii="Arial" w:hAnsi="Arial" w:cs="Arial"/>
                <w:b/>
                <w:sz w:val="22"/>
                <w:szCs w:val="22"/>
                <w:lang w:val="tt-RU"/>
              </w:rPr>
              <w:t xml:space="preserve">С О В Е Т </w:t>
            </w:r>
          </w:p>
          <w:p w:rsidR="00A071B3" w:rsidRPr="00662AC4" w:rsidRDefault="00A071B3" w:rsidP="009455E1">
            <w:pPr>
              <w:jc w:val="center"/>
              <w:rPr>
                <w:rFonts w:ascii="Arial" w:hAnsi="Arial" w:cs="Arial"/>
                <w:b/>
                <w:sz w:val="22"/>
                <w:szCs w:val="22"/>
                <w:lang w:val="tt-RU"/>
              </w:rPr>
            </w:pPr>
            <w:r w:rsidRPr="00662AC4">
              <w:rPr>
                <w:rFonts w:ascii="Arial" w:hAnsi="Arial" w:cs="Arial"/>
                <w:b/>
                <w:sz w:val="22"/>
                <w:szCs w:val="22"/>
                <w:lang w:val="tt-RU"/>
              </w:rPr>
              <w:t>Нижнекамского муниципального района</w:t>
            </w:r>
          </w:p>
          <w:p w:rsidR="00A071B3" w:rsidRPr="00662AC4" w:rsidRDefault="00A071B3" w:rsidP="009455E1">
            <w:pPr>
              <w:jc w:val="center"/>
              <w:rPr>
                <w:sz w:val="16"/>
                <w:szCs w:val="16"/>
                <w:lang w:val="tt-RU"/>
              </w:rPr>
            </w:pPr>
          </w:p>
          <w:p w:rsidR="00A071B3" w:rsidRPr="00662AC4" w:rsidRDefault="00A071B3" w:rsidP="009455E1">
            <w:pPr>
              <w:jc w:val="center"/>
              <w:rPr>
                <w:sz w:val="20"/>
                <w:lang w:val="tt-RU"/>
              </w:rPr>
            </w:pPr>
            <w:r w:rsidRPr="00662AC4">
              <w:rPr>
                <w:sz w:val="20"/>
                <w:lang w:val="tt-RU"/>
              </w:rPr>
              <w:t>423570, г.Нижнекамск, пр.Строителей,12</w:t>
            </w:r>
          </w:p>
          <w:p w:rsidR="00A071B3" w:rsidRPr="00662AC4" w:rsidRDefault="00A071B3" w:rsidP="009455E1">
            <w:pPr>
              <w:jc w:val="center"/>
              <w:rPr>
                <w:sz w:val="20"/>
                <w:lang w:val="tt-RU"/>
              </w:rPr>
            </w:pPr>
            <w:r w:rsidRPr="00662AC4">
              <w:rPr>
                <w:sz w:val="20"/>
                <w:lang w:val="tt-RU"/>
              </w:rPr>
              <w:t>факс (8555) 41-70-00, тел.42-41-41</w:t>
            </w:r>
          </w:p>
          <w:p w:rsidR="00A071B3" w:rsidRPr="00662AC4" w:rsidRDefault="00A071B3" w:rsidP="009455E1">
            <w:pPr>
              <w:jc w:val="center"/>
              <w:rPr>
                <w:sz w:val="16"/>
                <w:szCs w:val="16"/>
                <w:lang w:val="tt-RU"/>
              </w:rPr>
            </w:pPr>
          </w:p>
        </w:tc>
        <w:tc>
          <w:tcPr>
            <w:tcW w:w="4819" w:type="dxa"/>
            <w:tcBorders>
              <w:top w:val="nil"/>
              <w:left w:val="nil"/>
              <w:bottom w:val="thickThinSmallGap" w:sz="24" w:space="0" w:color="auto"/>
              <w:right w:val="nil"/>
            </w:tcBorders>
          </w:tcPr>
          <w:p w:rsidR="00A071B3" w:rsidRPr="00662AC4" w:rsidRDefault="00A071B3" w:rsidP="009455E1">
            <w:pPr>
              <w:jc w:val="center"/>
              <w:rPr>
                <w:rFonts w:ascii="Arial" w:hAnsi="Arial" w:cs="Arial"/>
                <w:b/>
                <w:sz w:val="22"/>
                <w:szCs w:val="22"/>
                <w:lang w:val="tt-RU"/>
              </w:rPr>
            </w:pPr>
            <w:r w:rsidRPr="00662AC4">
              <w:rPr>
                <w:rFonts w:ascii="Arial" w:hAnsi="Arial" w:cs="Arial"/>
                <w:b/>
                <w:sz w:val="22"/>
                <w:szCs w:val="22"/>
                <w:lang w:val="tt-RU"/>
              </w:rPr>
              <w:t xml:space="preserve">ТАТАРСТАН РЕСПУБЛИКАСЫ </w:t>
            </w:r>
          </w:p>
          <w:p w:rsidR="00A071B3" w:rsidRPr="00662AC4" w:rsidRDefault="00A071B3" w:rsidP="009455E1">
            <w:pPr>
              <w:jc w:val="center"/>
              <w:rPr>
                <w:b/>
                <w:sz w:val="16"/>
                <w:szCs w:val="16"/>
                <w:lang w:val="tt-RU"/>
              </w:rPr>
            </w:pPr>
          </w:p>
          <w:p w:rsidR="00A071B3" w:rsidRPr="00662AC4" w:rsidRDefault="00A071B3" w:rsidP="009455E1">
            <w:pPr>
              <w:jc w:val="center"/>
              <w:rPr>
                <w:rFonts w:ascii="Arial" w:hAnsi="Arial" w:cs="Arial"/>
                <w:b/>
                <w:sz w:val="22"/>
                <w:szCs w:val="22"/>
                <w:lang w:val="tt-RU"/>
              </w:rPr>
            </w:pPr>
            <w:r w:rsidRPr="00662AC4">
              <w:rPr>
                <w:rFonts w:ascii="Arial" w:hAnsi="Arial" w:cs="Arial"/>
                <w:b/>
                <w:sz w:val="22"/>
                <w:szCs w:val="22"/>
                <w:lang w:val="tt-RU"/>
              </w:rPr>
              <w:t>Түбән Кама муниципаль районы</w:t>
            </w:r>
          </w:p>
          <w:p w:rsidR="00A071B3" w:rsidRPr="00662AC4" w:rsidRDefault="00A071B3" w:rsidP="009455E1">
            <w:pPr>
              <w:jc w:val="center"/>
              <w:rPr>
                <w:rFonts w:ascii="Arial" w:hAnsi="Arial" w:cs="Arial"/>
                <w:b/>
                <w:sz w:val="22"/>
                <w:szCs w:val="22"/>
                <w:lang w:val="tt-RU"/>
              </w:rPr>
            </w:pPr>
            <w:r w:rsidRPr="00662AC4">
              <w:rPr>
                <w:rFonts w:ascii="Arial" w:hAnsi="Arial" w:cs="Arial"/>
                <w:b/>
                <w:sz w:val="22"/>
                <w:szCs w:val="22"/>
                <w:lang w:val="tt-RU"/>
              </w:rPr>
              <w:t>С О В Е Т Ы</w:t>
            </w:r>
          </w:p>
          <w:p w:rsidR="00A071B3" w:rsidRPr="00662AC4" w:rsidRDefault="00A071B3" w:rsidP="009455E1">
            <w:pPr>
              <w:jc w:val="both"/>
              <w:rPr>
                <w:sz w:val="16"/>
                <w:szCs w:val="16"/>
                <w:lang w:val="tt-RU"/>
              </w:rPr>
            </w:pPr>
          </w:p>
          <w:p w:rsidR="00A071B3" w:rsidRPr="00662AC4" w:rsidRDefault="00A071B3" w:rsidP="009455E1">
            <w:pPr>
              <w:jc w:val="center"/>
              <w:rPr>
                <w:sz w:val="20"/>
                <w:lang w:val="tt-RU"/>
              </w:rPr>
            </w:pPr>
            <w:r w:rsidRPr="00662AC4">
              <w:rPr>
                <w:sz w:val="20"/>
                <w:lang w:val="tt-RU"/>
              </w:rPr>
              <w:t>423570, Түбән Кама шәһәре, Төзүчеләр пр., 12</w:t>
            </w:r>
          </w:p>
          <w:p w:rsidR="00A071B3" w:rsidRPr="00662AC4" w:rsidRDefault="00A071B3" w:rsidP="009455E1">
            <w:pPr>
              <w:jc w:val="center"/>
              <w:rPr>
                <w:sz w:val="20"/>
                <w:lang w:val="tt-RU"/>
              </w:rPr>
            </w:pPr>
            <w:r w:rsidRPr="00662AC4">
              <w:rPr>
                <w:sz w:val="20"/>
                <w:lang w:val="tt-RU"/>
              </w:rPr>
              <w:t>факс (8555) 41-70-00, тел.42-41-41</w:t>
            </w:r>
          </w:p>
          <w:p w:rsidR="00A071B3" w:rsidRPr="00662AC4" w:rsidRDefault="00A071B3" w:rsidP="009455E1">
            <w:pPr>
              <w:jc w:val="center"/>
              <w:rPr>
                <w:sz w:val="16"/>
                <w:szCs w:val="16"/>
                <w:lang w:val="tt-RU"/>
              </w:rPr>
            </w:pPr>
          </w:p>
        </w:tc>
      </w:tr>
      <w:tr w:rsidR="00A071B3" w:rsidRPr="00662AC4" w:rsidTr="009455E1">
        <w:tc>
          <w:tcPr>
            <w:tcW w:w="5387" w:type="dxa"/>
            <w:tcBorders>
              <w:top w:val="thickThinSmallGap" w:sz="24" w:space="0" w:color="auto"/>
              <w:left w:val="nil"/>
              <w:bottom w:val="nil"/>
              <w:right w:val="nil"/>
            </w:tcBorders>
          </w:tcPr>
          <w:p w:rsidR="00A071B3" w:rsidRPr="00662AC4" w:rsidRDefault="00A071B3" w:rsidP="009455E1">
            <w:pPr>
              <w:jc w:val="center"/>
              <w:rPr>
                <w:b/>
                <w:sz w:val="18"/>
                <w:szCs w:val="18"/>
                <w:lang w:val="tt-RU"/>
              </w:rPr>
            </w:pPr>
          </w:p>
        </w:tc>
        <w:tc>
          <w:tcPr>
            <w:tcW w:w="4819" w:type="dxa"/>
            <w:tcBorders>
              <w:top w:val="thickThinSmallGap" w:sz="24" w:space="0" w:color="auto"/>
              <w:left w:val="nil"/>
              <w:bottom w:val="nil"/>
              <w:right w:val="nil"/>
            </w:tcBorders>
          </w:tcPr>
          <w:p w:rsidR="00A071B3" w:rsidRPr="00662AC4" w:rsidRDefault="00A071B3" w:rsidP="009455E1">
            <w:pPr>
              <w:jc w:val="center"/>
              <w:rPr>
                <w:b/>
                <w:sz w:val="22"/>
                <w:szCs w:val="22"/>
                <w:lang w:val="tt-RU"/>
              </w:rPr>
            </w:pPr>
          </w:p>
        </w:tc>
      </w:tr>
      <w:tr w:rsidR="00A071B3" w:rsidRPr="00662AC4" w:rsidTr="009455E1">
        <w:tc>
          <w:tcPr>
            <w:tcW w:w="5387" w:type="dxa"/>
            <w:tcBorders>
              <w:top w:val="nil"/>
              <w:left w:val="nil"/>
              <w:bottom w:val="nil"/>
              <w:right w:val="nil"/>
            </w:tcBorders>
          </w:tcPr>
          <w:p w:rsidR="00A071B3" w:rsidRPr="00662AC4" w:rsidRDefault="00A071B3" w:rsidP="009455E1">
            <w:pPr>
              <w:jc w:val="center"/>
              <w:rPr>
                <w:rFonts w:ascii="Arial" w:hAnsi="Arial" w:cs="Arial"/>
                <w:b/>
                <w:sz w:val="27"/>
                <w:szCs w:val="27"/>
                <w:lang w:val="tt-RU"/>
              </w:rPr>
            </w:pPr>
            <w:r w:rsidRPr="00662AC4">
              <w:rPr>
                <w:rFonts w:ascii="Arial" w:hAnsi="Arial" w:cs="Arial"/>
                <w:b/>
                <w:sz w:val="27"/>
                <w:szCs w:val="27"/>
                <w:lang w:val="tt-RU"/>
              </w:rPr>
              <w:t>Р Е Ш Е Н И Е</w:t>
            </w:r>
          </w:p>
        </w:tc>
        <w:tc>
          <w:tcPr>
            <w:tcW w:w="4819" w:type="dxa"/>
            <w:tcBorders>
              <w:top w:val="nil"/>
              <w:left w:val="nil"/>
              <w:bottom w:val="nil"/>
              <w:right w:val="nil"/>
            </w:tcBorders>
          </w:tcPr>
          <w:p w:rsidR="00A071B3" w:rsidRPr="00662AC4" w:rsidRDefault="00A071B3" w:rsidP="009455E1">
            <w:pPr>
              <w:jc w:val="center"/>
              <w:rPr>
                <w:rFonts w:ascii="Arial" w:hAnsi="Arial" w:cs="Arial"/>
                <w:b/>
                <w:sz w:val="27"/>
                <w:szCs w:val="27"/>
                <w:lang w:val="tt-RU"/>
              </w:rPr>
            </w:pPr>
            <w:r w:rsidRPr="00662AC4">
              <w:rPr>
                <w:rFonts w:ascii="Arial" w:hAnsi="Arial" w:cs="Arial"/>
                <w:b/>
                <w:sz w:val="27"/>
                <w:szCs w:val="27"/>
                <w:lang w:val="tt-RU"/>
              </w:rPr>
              <w:t>К А Р А Р</w:t>
            </w:r>
          </w:p>
          <w:p w:rsidR="00A071B3" w:rsidRPr="00662AC4" w:rsidRDefault="00A071B3" w:rsidP="009455E1">
            <w:pPr>
              <w:jc w:val="center"/>
              <w:rPr>
                <w:rFonts w:ascii="Arial" w:hAnsi="Arial" w:cs="Arial"/>
                <w:b/>
                <w:sz w:val="27"/>
                <w:szCs w:val="27"/>
                <w:lang w:val="tt-RU"/>
              </w:rPr>
            </w:pPr>
          </w:p>
        </w:tc>
      </w:tr>
      <w:tr w:rsidR="00A071B3" w:rsidRPr="00662AC4" w:rsidTr="00F75300">
        <w:trPr>
          <w:trHeight w:val="255"/>
        </w:trPr>
        <w:tc>
          <w:tcPr>
            <w:tcW w:w="5387" w:type="dxa"/>
            <w:tcBorders>
              <w:top w:val="nil"/>
              <w:left w:val="nil"/>
              <w:bottom w:val="nil"/>
              <w:right w:val="nil"/>
            </w:tcBorders>
          </w:tcPr>
          <w:p w:rsidR="00A071B3" w:rsidRPr="00831249" w:rsidRDefault="00A071B3" w:rsidP="00F75300">
            <w:pPr>
              <w:jc w:val="both"/>
              <w:rPr>
                <w:b/>
                <w:sz w:val="27"/>
                <w:szCs w:val="27"/>
              </w:rPr>
            </w:pPr>
            <w:r w:rsidRPr="00662AC4">
              <w:rPr>
                <w:b/>
                <w:sz w:val="27"/>
                <w:szCs w:val="27"/>
                <w:lang w:val="tt-RU"/>
              </w:rPr>
              <w:t>№</w:t>
            </w:r>
            <w:r w:rsidRPr="00662AC4">
              <w:rPr>
                <w:b/>
                <w:sz w:val="27"/>
                <w:szCs w:val="27"/>
                <w:lang w:val="en-US"/>
              </w:rPr>
              <w:t xml:space="preserve"> </w:t>
            </w:r>
            <w:r w:rsidR="00F75300">
              <w:rPr>
                <w:b/>
                <w:sz w:val="27"/>
                <w:szCs w:val="27"/>
              </w:rPr>
              <w:t>28</w:t>
            </w:r>
          </w:p>
        </w:tc>
        <w:tc>
          <w:tcPr>
            <w:tcW w:w="4819" w:type="dxa"/>
            <w:tcBorders>
              <w:top w:val="nil"/>
              <w:left w:val="nil"/>
              <w:bottom w:val="nil"/>
              <w:right w:val="nil"/>
            </w:tcBorders>
          </w:tcPr>
          <w:p w:rsidR="00A071B3" w:rsidRPr="00662AC4" w:rsidRDefault="007B4FCA" w:rsidP="00F75300">
            <w:pPr>
              <w:jc w:val="right"/>
              <w:rPr>
                <w:b/>
                <w:sz w:val="27"/>
                <w:szCs w:val="27"/>
                <w:lang w:val="tt-RU"/>
              </w:rPr>
            </w:pPr>
            <w:r>
              <w:rPr>
                <w:b/>
                <w:sz w:val="27"/>
                <w:szCs w:val="27"/>
                <w:lang w:val="tt-RU"/>
              </w:rPr>
              <w:t>202</w:t>
            </w:r>
            <w:r w:rsidR="00057A71">
              <w:rPr>
                <w:b/>
                <w:sz w:val="27"/>
                <w:szCs w:val="27"/>
                <w:lang w:val="tt-RU"/>
              </w:rPr>
              <w:t>1</w:t>
            </w:r>
            <w:r w:rsidR="003B1AA6">
              <w:rPr>
                <w:b/>
                <w:sz w:val="27"/>
                <w:szCs w:val="27"/>
                <w:lang w:val="tt-RU"/>
              </w:rPr>
              <w:t xml:space="preserve"> елның </w:t>
            </w:r>
            <w:r w:rsidR="00F75300">
              <w:rPr>
                <w:b/>
                <w:sz w:val="27"/>
                <w:szCs w:val="27"/>
                <w:lang w:val="tt-RU"/>
              </w:rPr>
              <w:t>23</w:t>
            </w:r>
            <w:r w:rsidR="003B1AA6">
              <w:rPr>
                <w:b/>
                <w:sz w:val="27"/>
                <w:szCs w:val="27"/>
                <w:lang w:val="tt-RU"/>
              </w:rPr>
              <w:t xml:space="preserve"> апреле</w:t>
            </w:r>
          </w:p>
        </w:tc>
      </w:tr>
    </w:tbl>
    <w:p w:rsidR="008C3236" w:rsidRPr="00831249" w:rsidRDefault="008C3236" w:rsidP="008C3236">
      <w:pPr>
        <w:rPr>
          <w:i/>
          <w:sz w:val="28"/>
          <w:szCs w:val="20"/>
        </w:rPr>
      </w:pPr>
    </w:p>
    <w:p w:rsidR="003B1AA6" w:rsidRPr="003B1AA6" w:rsidRDefault="003B1AA6" w:rsidP="003B1AA6">
      <w:pPr>
        <w:jc w:val="center"/>
        <w:rPr>
          <w:color w:val="000000"/>
          <w:sz w:val="28"/>
          <w:szCs w:val="28"/>
          <w:lang w:val="tt-RU"/>
        </w:rPr>
      </w:pPr>
      <w:r w:rsidRPr="003B1AA6">
        <w:rPr>
          <w:color w:val="000000"/>
          <w:sz w:val="28"/>
          <w:szCs w:val="28"/>
        </w:rPr>
        <w:t>Түбән Кама муниципаль районы Советының 2018 елның 29 июнендә кабул ителгән «</w:t>
      </w:r>
      <w:r>
        <w:rPr>
          <w:color w:val="000000"/>
          <w:sz w:val="28"/>
          <w:szCs w:val="28"/>
          <w:lang w:val="tt-RU"/>
        </w:rPr>
        <w:t>Х</w:t>
      </w:r>
      <w:r w:rsidRPr="003B1AA6">
        <w:rPr>
          <w:color w:val="000000"/>
          <w:sz w:val="28"/>
          <w:szCs w:val="28"/>
          <w:lang w:val="tt-RU"/>
        </w:rPr>
        <w:t xml:space="preserve">езмәт (вазыйфа) тәртибенә карата таләпләрне үтәү һәм мәнфәгатьләр конфликтын җайга салу комиссиясе </w:t>
      </w:r>
      <w:r>
        <w:rPr>
          <w:color w:val="000000"/>
          <w:sz w:val="28"/>
          <w:szCs w:val="28"/>
          <w:lang w:val="tt-RU"/>
        </w:rPr>
        <w:t xml:space="preserve">турында Нигезләмәне раслау турында» </w:t>
      </w:r>
      <w:r w:rsidRPr="003B1AA6">
        <w:rPr>
          <w:color w:val="000000"/>
          <w:sz w:val="28"/>
          <w:szCs w:val="28"/>
          <w:lang w:val="tt-RU"/>
        </w:rPr>
        <w:t>50 номерлы</w:t>
      </w:r>
      <w:r>
        <w:rPr>
          <w:color w:val="000000"/>
          <w:sz w:val="28"/>
          <w:szCs w:val="28"/>
          <w:lang w:val="tt-RU"/>
        </w:rPr>
        <w:t xml:space="preserve"> карарына үзгәрешләр кертү турында</w:t>
      </w:r>
    </w:p>
    <w:p w:rsidR="00412BF2" w:rsidRPr="003B1AA6" w:rsidRDefault="00412BF2" w:rsidP="00686362">
      <w:pPr>
        <w:rPr>
          <w:color w:val="000000"/>
          <w:sz w:val="28"/>
          <w:szCs w:val="28"/>
          <w:lang w:val="tt-RU"/>
        </w:rPr>
      </w:pPr>
    </w:p>
    <w:p w:rsidR="007B4FCA" w:rsidRPr="007B4FCA" w:rsidRDefault="007B4FCA" w:rsidP="00A740E5">
      <w:pPr>
        <w:ind w:firstLine="709"/>
        <w:rPr>
          <w:color w:val="000000"/>
          <w:sz w:val="28"/>
          <w:szCs w:val="28"/>
        </w:rPr>
      </w:pPr>
    </w:p>
    <w:p w:rsidR="003B1AA6" w:rsidRPr="003B1AA6" w:rsidRDefault="003B1AA6" w:rsidP="003B1AA6">
      <w:pPr>
        <w:ind w:right="-1" w:firstLine="708"/>
        <w:jc w:val="both"/>
        <w:rPr>
          <w:sz w:val="28"/>
          <w:szCs w:val="28"/>
        </w:rPr>
      </w:pPr>
      <w:r w:rsidRPr="003B1AA6">
        <w:rPr>
          <w:sz w:val="28"/>
          <w:szCs w:val="28"/>
        </w:rPr>
        <w:t>Россия Федерациясе Хезмәт кодексы, 2003 елның 6 октябрендәге 131-ФЗ номерлы «Россия Федерациясе җирле үзидарә оештыруның гомуми принциплары турында», 2008 елның 25 декабрендәге 273-ФЗ номерлы «Коррупциягә каршы тору турында»</w:t>
      </w:r>
      <w:r>
        <w:rPr>
          <w:sz w:val="28"/>
          <w:szCs w:val="28"/>
          <w:lang w:val="tt-RU"/>
        </w:rPr>
        <w:t xml:space="preserve"> федераль законнар</w:t>
      </w:r>
      <w:r w:rsidRPr="003B1AA6">
        <w:rPr>
          <w:sz w:val="28"/>
          <w:szCs w:val="28"/>
        </w:rPr>
        <w:t>, Татарстан Республикасы «Түбән Кама муниципаль районы» муниципаль берәмлеге Уставы</w:t>
      </w:r>
      <w:r>
        <w:rPr>
          <w:sz w:val="28"/>
          <w:szCs w:val="28"/>
          <w:lang w:val="tt-RU"/>
        </w:rPr>
        <w:t xml:space="preserve"> нигезендә</w:t>
      </w:r>
      <w:r>
        <w:rPr>
          <w:sz w:val="28"/>
          <w:szCs w:val="28"/>
        </w:rPr>
        <w:t xml:space="preserve">, </w:t>
      </w:r>
      <w:r w:rsidRPr="003B1AA6">
        <w:rPr>
          <w:sz w:val="28"/>
          <w:szCs w:val="28"/>
        </w:rPr>
        <w:t>Түбә</w:t>
      </w:r>
      <w:r>
        <w:rPr>
          <w:sz w:val="28"/>
          <w:szCs w:val="28"/>
        </w:rPr>
        <w:t>н Кама муниципаль районы Советы</w:t>
      </w:r>
    </w:p>
    <w:p w:rsidR="00B05B22" w:rsidRPr="007B4FCA" w:rsidRDefault="00B05B22" w:rsidP="00B05B22">
      <w:pPr>
        <w:ind w:right="283" w:firstLine="708"/>
        <w:jc w:val="both"/>
        <w:rPr>
          <w:b/>
          <w:sz w:val="28"/>
          <w:szCs w:val="28"/>
        </w:rPr>
      </w:pPr>
    </w:p>
    <w:p w:rsidR="00B05B22" w:rsidRPr="00831249" w:rsidRDefault="00F75300" w:rsidP="00B05B22">
      <w:pPr>
        <w:ind w:right="283" w:firstLine="708"/>
        <w:jc w:val="both"/>
        <w:rPr>
          <w:sz w:val="28"/>
          <w:szCs w:val="28"/>
        </w:rPr>
      </w:pPr>
      <w:r>
        <w:rPr>
          <w:sz w:val="28"/>
          <w:szCs w:val="28"/>
        </w:rPr>
        <w:t>КАРАР Б</w:t>
      </w:r>
      <w:r w:rsidR="003B1AA6">
        <w:rPr>
          <w:sz w:val="28"/>
          <w:szCs w:val="28"/>
        </w:rPr>
        <w:t>ИРӘ</w:t>
      </w:r>
      <w:r w:rsidR="00B05B22" w:rsidRPr="00831249">
        <w:rPr>
          <w:sz w:val="28"/>
          <w:szCs w:val="28"/>
        </w:rPr>
        <w:t>:</w:t>
      </w:r>
    </w:p>
    <w:p w:rsidR="00B05B22" w:rsidRDefault="00B05B22" w:rsidP="00B05B22">
      <w:pPr>
        <w:ind w:right="283" w:firstLine="708"/>
        <w:rPr>
          <w:b/>
          <w:sz w:val="28"/>
          <w:szCs w:val="28"/>
        </w:rPr>
      </w:pPr>
    </w:p>
    <w:p w:rsidR="00431C51" w:rsidRDefault="00431C51" w:rsidP="00352EEF">
      <w:pPr>
        <w:tabs>
          <w:tab w:val="left" w:pos="10205"/>
        </w:tabs>
        <w:ind w:right="-1" w:firstLine="708"/>
        <w:jc w:val="both"/>
        <w:rPr>
          <w:sz w:val="28"/>
          <w:szCs w:val="28"/>
        </w:rPr>
      </w:pPr>
      <w:r w:rsidRPr="00431C51">
        <w:rPr>
          <w:sz w:val="28"/>
          <w:szCs w:val="28"/>
        </w:rPr>
        <w:t>1.</w:t>
      </w:r>
      <w:r w:rsidR="003B1AA6" w:rsidRPr="003B1AA6">
        <w:t xml:space="preserve"> </w:t>
      </w:r>
      <w:r w:rsidR="003B1AA6" w:rsidRPr="003B1AA6">
        <w:rPr>
          <w:sz w:val="28"/>
          <w:szCs w:val="28"/>
        </w:rPr>
        <w:t>Түбән Кама муниципаль районы Советының 2018 елның 29 июнендә кабул ителгән «Хезмәт (вазыйфа) тәртибенә карата таләпләрне үтәү һәм мәнфәгатьләр конфликтын җайга салу комиссиясе турында Нигезләмәне раслау турында» 50 номерлы карарына</w:t>
      </w:r>
      <w:r w:rsidR="003D473E">
        <w:rPr>
          <w:sz w:val="28"/>
          <w:szCs w:val="28"/>
          <w:lang w:val="tt-RU"/>
        </w:rPr>
        <w:t xml:space="preserve"> (алга таба – карар) түбәндәге</w:t>
      </w:r>
      <w:r w:rsidR="003D473E">
        <w:rPr>
          <w:sz w:val="28"/>
          <w:szCs w:val="28"/>
        </w:rPr>
        <w:t xml:space="preserve"> үзгәрешләр кертергә:</w:t>
      </w:r>
    </w:p>
    <w:p w:rsidR="003D473E" w:rsidRPr="003D473E" w:rsidRDefault="003D473E" w:rsidP="003D473E">
      <w:pPr>
        <w:tabs>
          <w:tab w:val="left" w:pos="10205"/>
        </w:tabs>
        <w:ind w:right="-1" w:firstLine="708"/>
        <w:jc w:val="both"/>
        <w:rPr>
          <w:sz w:val="28"/>
          <w:szCs w:val="28"/>
        </w:rPr>
      </w:pPr>
      <w:r w:rsidRPr="003D473E">
        <w:rPr>
          <w:sz w:val="28"/>
          <w:szCs w:val="28"/>
        </w:rPr>
        <w:t>карарга 1 нче кушымтада:</w:t>
      </w:r>
    </w:p>
    <w:p w:rsidR="003D473E" w:rsidRDefault="003D473E" w:rsidP="003D473E">
      <w:pPr>
        <w:tabs>
          <w:tab w:val="left" w:pos="10205"/>
        </w:tabs>
        <w:ind w:right="-1" w:firstLine="708"/>
        <w:jc w:val="both"/>
        <w:rPr>
          <w:sz w:val="28"/>
          <w:szCs w:val="28"/>
        </w:rPr>
      </w:pPr>
      <w:r w:rsidRPr="003D473E">
        <w:rPr>
          <w:sz w:val="28"/>
          <w:szCs w:val="28"/>
        </w:rPr>
        <w:t>1.3 пун</w:t>
      </w:r>
      <w:r>
        <w:rPr>
          <w:sz w:val="28"/>
          <w:szCs w:val="28"/>
        </w:rPr>
        <w:t>ктның б пунктчасында «</w:t>
      </w:r>
      <w:r w:rsidRPr="003D473E">
        <w:rPr>
          <w:sz w:val="28"/>
          <w:szCs w:val="28"/>
        </w:rPr>
        <w:t>мәнфәгатьләр конфликтын булд</w:t>
      </w:r>
      <w:r>
        <w:rPr>
          <w:sz w:val="28"/>
          <w:szCs w:val="28"/>
        </w:rPr>
        <w:t>ырмау яисә җайга салу таләпләре»</w:t>
      </w:r>
      <w:r w:rsidRPr="003D473E">
        <w:rPr>
          <w:sz w:val="28"/>
          <w:szCs w:val="28"/>
        </w:rPr>
        <w:t xml:space="preserve"> сүзләреннән со</w:t>
      </w:r>
      <w:r>
        <w:rPr>
          <w:sz w:val="28"/>
          <w:szCs w:val="28"/>
        </w:rPr>
        <w:t xml:space="preserve">ң «, шулай ук алар тарафыннан </w:t>
      </w:r>
      <w:r w:rsidRPr="003D473E">
        <w:rPr>
          <w:sz w:val="28"/>
          <w:szCs w:val="28"/>
        </w:rPr>
        <w:t>273-ФЗ</w:t>
      </w:r>
      <w:r>
        <w:rPr>
          <w:sz w:val="28"/>
          <w:szCs w:val="28"/>
          <w:lang w:val="tt-RU"/>
        </w:rPr>
        <w:t xml:space="preserve"> номерлы</w:t>
      </w:r>
      <w:r w:rsidRPr="003D473E">
        <w:rPr>
          <w:sz w:val="28"/>
          <w:szCs w:val="28"/>
        </w:rPr>
        <w:t xml:space="preserve"> Федераль закон белән билгеләнгән бурычларны үтәүне тәэмин итү турында</w:t>
      </w:r>
      <w:r>
        <w:rPr>
          <w:sz w:val="28"/>
          <w:szCs w:val="28"/>
          <w:lang w:val="tt-RU"/>
        </w:rPr>
        <w:t>»</w:t>
      </w:r>
      <w:r>
        <w:rPr>
          <w:sz w:val="28"/>
          <w:szCs w:val="28"/>
        </w:rPr>
        <w:t xml:space="preserve"> сүзләрен өстәргә</w:t>
      </w:r>
      <w:r w:rsidRPr="003D473E">
        <w:rPr>
          <w:sz w:val="28"/>
          <w:szCs w:val="28"/>
        </w:rPr>
        <w:t>;</w:t>
      </w:r>
    </w:p>
    <w:p w:rsidR="003D473E" w:rsidRPr="003D473E" w:rsidRDefault="003D473E" w:rsidP="003D473E">
      <w:pPr>
        <w:tabs>
          <w:tab w:val="left" w:pos="10205"/>
        </w:tabs>
        <w:ind w:right="-1" w:firstLine="708"/>
        <w:jc w:val="both"/>
        <w:rPr>
          <w:sz w:val="28"/>
          <w:szCs w:val="28"/>
        </w:rPr>
      </w:pPr>
      <w:r w:rsidRPr="003D473E">
        <w:rPr>
          <w:sz w:val="28"/>
          <w:szCs w:val="28"/>
        </w:rPr>
        <w:t>1.4 пунктының дүртенче абзацын түбәндәге редакциядә бәян итәргә:</w:t>
      </w:r>
    </w:p>
    <w:p w:rsidR="003D473E" w:rsidRPr="003D473E" w:rsidRDefault="003D473E" w:rsidP="003D473E">
      <w:pPr>
        <w:tabs>
          <w:tab w:val="left" w:pos="10205"/>
        </w:tabs>
        <w:ind w:right="-1" w:firstLine="708"/>
        <w:jc w:val="both"/>
        <w:rPr>
          <w:sz w:val="28"/>
          <w:szCs w:val="28"/>
        </w:rPr>
      </w:pPr>
      <w:r>
        <w:rPr>
          <w:sz w:val="28"/>
          <w:szCs w:val="28"/>
          <w:lang w:val="tt-RU"/>
        </w:rPr>
        <w:t>«</w:t>
      </w:r>
      <w:r>
        <w:rPr>
          <w:sz w:val="28"/>
          <w:szCs w:val="28"/>
        </w:rPr>
        <w:t>җирле үзидарә органнары</w:t>
      </w:r>
      <w:r w:rsidRPr="003D473E">
        <w:rPr>
          <w:sz w:val="28"/>
          <w:szCs w:val="28"/>
        </w:rPr>
        <w:t xml:space="preserve"> кара</w:t>
      </w:r>
      <w:r>
        <w:rPr>
          <w:sz w:val="28"/>
          <w:szCs w:val="28"/>
          <w:lang w:val="tt-RU"/>
        </w:rPr>
        <w:t>ма</w:t>
      </w:r>
      <w:r>
        <w:rPr>
          <w:sz w:val="28"/>
          <w:szCs w:val="28"/>
        </w:rPr>
        <w:t>гындагы</w:t>
      </w:r>
      <w:r w:rsidRPr="003D473E">
        <w:rPr>
          <w:sz w:val="28"/>
          <w:szCs w:val="28"/>
        </w:rPr>
        <w:t xml:space="preserve"> оешмалар (учреждениеләр) җитәкчеләренә карата </w:t>
      </w:r>
      <w:r w:rsidR="009043EA">
        <w:rPr>
          <w:sz w:val="28"/>
          <w:szCs w:val="28"/>
          <w:lang w:val="tt-RU"/>
        </w:rPr>
        <w:t xml:space="preserve">вазыйфа тәртибенә һәм (яки) </w:t>
      </w:r>
      <w:r w:rsidRPr="003D473E">
        <w:rPr>
          <w:sz w:val="28"/>
          <w:szCs w:val="28"/>
        </w:rPr>
        <w:t>мәнфәгатьләр конфликтын җайга салу турында»;</w:t>
      </w:r>
    </w:p>
    <w:p w:rsidR="003D473E" w:rsidRPr="007F5A33" w:rsidRDefault="009043EA" w:rsidP="003D473E">
      <w:pPr>
        <w:tabs>
          <w:tab w:val="left" w:pos="10205"/>
        </w:tabs>
        <w:ind w:right="-1" w:firstLine="708"/>
        <w:jc w:val="both"/>
        <w:rPr>
          <w:sz w:val="28"/>
          <w:szCs w:val="28"/>
        </w:rPr>
      </w:pPr>
      <w:r>
        <w:rPr>
          <w:sz w:val="28"/>
          <w:szCs w:val="28"/>
        </w:rPr>
        <w:t>1.4 пунктына</w:t>
      </w:r>
      <w:r w:rsidR="003D473E" w:rsidRPr="003D473E">
        <w:rPr>
          <w:sz w:val="28"/>
          <w:szCs w:val="28"/>
        </w:rPr>
        <w:t xml:space="preserve"> түбәндәге э</w:t>
      </w:r>
      <w:r>
        <w:rPr>
          <w:sz w:val="28"/>
          <w:szCs w:val="28"/>
        </w:rPr>
        <w:t>чтәлекле бишенче абзац өстәргә:</w:t>
      </w:r>
    </w:p>
    <w:p w:rsidR="003D473E" w:rsidRPr="003D473E" w:rsidRDefault="009043EA" w:rsidP="003D473E">
      <w:pPr>
        <w:tabs>
          <w:tab w:val="left" w:pos="10205"/>
        </w:tabs>
        <w:ind w:right="-1" w:firstLine="708"/>
        <w:jc w:val="both"/>
        <w:rPr>
          <w:sz w:val="28"/>
          <w:szCs w:val="28"/>
        </w:rPr>
      </w:pPr>
      <w:r>
        <w:rPr>
          <w:sz w:val="28"/>
          <w:szCs w:val="28"/>
          <w:lang w:val="tt-RU"/>
        </w:rPr>
        <w:t xml:space="preserve">«муниципаль хезмәт ваыйфасын биләүче затның </w:t>
      </w:r>
      <w:r>
        <w:rPr>
          <w:sz w:val="28"/>
          <w:szCs w:val="28"/>
        </w:rPr>
        <w:t>коррупциячел</w:t>
      </w:r>
      <w:r w:rsidR="003D473E" w:rsidRPr="003D473E">
        <w:rPr>
          <w:sz w:val="28"/>
          <w:szCs w:val="28"/>
        </w:rPr>
        <w:t xml:space="preserve"> хокук бозулар кылуга тарту максатларында мөрәҗәгать итү фактлары турында яллаучы вәкиленә хәбәр итү буенча»;</w:t>
      </w:r>
    </w:p>
    <w:p w:rsidR="003D473E" w:rsidRPr="003D473E" w:rsidRDefault="009043EA" w:rsidP="003D473E">
      <w:pPr>
        <w:tabs>
          <w:tab w:val="left" w:pos="10205"/>
        </w:tabs>
        <w:ind w:right="-1" w:firstLine="708"/>
        <w:jc w:val="both"/>
        <w:rPr>
          <w:sz w:val="28"/>
          <w:szCs w:val="28"/>
        </w:rPr>
      </w:pPr>
      <w:r>
        <w:rPr>
          <w:sz w:val="28"/>
          <w:szCs w:val="28"/>
        </w:rPr>
        <w:lastRenderedPageBreak/>
        <w:t>5 бүлекнең атамасында «к</w:t>
      </w:r>
      <w:r w:rsidR="003D473E" w:rsidRPr="003D473E">
        <w:rPr>
          <w:sz w:val="28"/>
          <w:szCs w:val="28"/>
        </w:rPr>
        <w:t>омиссия тарафыннан кара</w:t>
      </w:r>
      <w:r>
        <w:rPr>
          <w:sz w:val="28"/>
          <w:szCs w:val="28"/>
        </w:rPr>
        <w:t>у тәртибе» сүзләрен «Вазый</w:t>
      </w:r>
      <w:r w:rsidR="003D473E" w:rsidRPr="003D473E">
        <w:rPr>
          <w:sz w:val="28"/>
          <w:szCs w:val="28"/>
        </w:rPr>
        <w:t>фа тәртибенә карата таләпләрне үтәүгә кагылышлы мәсьәләләр</w:t>
      </w:r>
      <w:r>
        <w:rPr>
          <w:sz w:val="28"/>
          <w:szCs w:val="28"/>
          <w:lang w:val="tt-RU"/>
        </w:rPr>
        <w:t>не»</w:t>
      </w:r>
      <w:r w:rsidR="003D473E" w:rsidRPr="003D473E">
        <w:rPr>
          <w:sz w:val="28"/>
          <w:szCs w:val="28"/>
        </w:rPr>
        <w:t xml:space="preserve"> сүзләрен</w:t>
      </w:r>
      <w:r>
        <w:rPr>
          <w:sz w:val="28"/>
          <w:szCs w:val="28"/>
          <w:lang w:val="tt-RU"/>
        </w:rPr>
        <w:t>нән</w:t>
      </w:r>
      <w:r w:rsidR="003D473E" w:rsidRPr="003D473E">
        <w:rPr>
          <w:sz w:val="28"/>
          <w:szCs w:val="28"/>
        </w:rPr>
        <w:t xml:space="preserve"> </w:t>
      </w:r>
      <w:r>
        <w:rPr>
          <w:sz w:val="28"/>
          <w:szCs w:val="28"/>
          <w:lang w:val="tt-RU"/>
        </w:rPr>
        <w:t xml:space="preserve">соң </w:t>
      </w:r>
      <w:r>
        <w:rPr>
          <w:sz w:val="28"/>
          <w:szCs w:val="28"/>
        </w:rPr>
        <w:t>өстәргә</w:t>
      </w:r>
      <w:r w:rsidR="003D473E" w:rsidRPr="003D473E">
        <w:rPr>
          <w:sz w:val="28"/>
          <w:szCs w:val="28"/>
        </w:rPr>
        <w:t>;</w:t>
      </w:r>
    </w:p>
    <w:p w:rsidR="003D473E" w:rsidRPr="007F5A33" w:rsidRDefault="003D473E" w:rsidP="003D473E">
      <w:pPr>
        <w:tabs>
          <w:tab w:val="left" w:pos="10205"/>
        </w:tabs>
        <w:ind w:right="-1" w:firstLine="708"/>
        <w:jc w:val="both"/>
        <w:rPr>
          <w:sz w:val="28"/>
          <w:szCs w:val="28"/>
        </w:rPr>
      </w:pPr>
      <w:r w:rsidRPr="003D473E">
        <w:rPr>
          <w:sz w:val="28"/>
          <w:szCs w:val="28"/>
        </w:rPr>
        <w:t>5.1 пунктны түбәндәге редакциядә бәян итәргә:</w:t>
      </w:r>
    </w:p>
    <w:p w:rsidR="003D473E" w:rsidRPr="003D473E" w:rsidRDefault="0042382F" w:rsidP="003D473E">
      <w:pPr>
        <w:tabs>
          <w:tab w:val="left" w:pos="10205"/>
        </w:tabs>
        <w:ind w:right="-1" w:firstLine="708"/>
        <w:jc w:val="both"/>
        <w:rPr>
          <w:sz w:val="28"/>
          <w:szCs w:val="28"/>
        </w:rPr>
      </w:pPr>
      <w:r w:rsidRPr="003D473E">
        <w:rPr>
          <w:sz w:val="28"/>
          <w:szCs w:val="28"/>
        </w:rPr>
        <w:t xml:space="preserve"> </w:t>
      </w:r>
      <w:r w:rsidR="003D473E" w:rsidRPr="003D473E">
        <w:rPr>
          <w:sz w:val="28"/>
          <w:szCs w:val="28"/>
        </w:rPr>
        <w:t>«5.1 комиссия утырышын уздыру өчен нигез булып тора:</w:t>
      </w:r>
    </w:p>
    <w:p w:rsidR="003D473E" w:rsidRPr="007F5A33" w:rsidRDefault="003D473E" w:rsidP="003D473E">
      <w:pPr>
        <w:tabs>
          <w:tab w:val="left" w:pos="10205"/>
        </w:tabs>
        <w:ind w:right="-1" w:firstLine="708"/>
        <w:jc w:val="both"/>
        <w:rPr>
          <w:sz w:val="28"/>
          <w:szCs w:val="28"/>
        </w:rPr>
      </w:pPr>
      <w:r w:rsidRPr="003D473E">
        <w:rPr>
          <w:sz w:val="28"/>
          <w:szCs w:val="28"/>
        </w:rPr>
        <w:t xml:space="preserve">а) Россия Федерациясе һәм Татарстан Республикасы норматив хокукый актлары нигезендә </w:t>
      </w:r>
      <w:r w:rsidR="00D56E18">
        <w:rPr>
          <w:sz w:val="28"/>
          <w:szCs w:val="28"/>
          <w:lang w:val="tt-RU"/>
        </w:rPr>
        <w:t>үткәрелгән</w:t>
      </w:r>
      <w:r w:rsidR="003F1182" w:rsidRPr="003F1182">
        <w:t xml:space="preserve"> </w:t>
      </w:r>
      <w:r w:rsidR="0042382F" w:rsidRPr="0042382F">
        <w:rPr>
          <w:sz w:val="28"/>
        </w:rPr>
        <w:t>оешма (учреждение) җитәкчесе тарафыннан тапшырыла торган белешмәләрнең дөреслеген һәм тулылыгын һәм оешма (учреждение) җитәкчесе тарафыннан вазыйфаи тәртибенә карата таләпләрне үтәүне, оешма (учреждение) җитәкчесе тарафыннан керемнәре, мөлкәте һәм мөлкәти характердагы йөкләмәләрне тапшыру турында муниципаль норматив хокукый актларда каралган дөрес булмаган яки тулы булмаган белешмәләрнең оешма (учреждение) җитәкчесе тарафыннан тапшырылуын таныклаучы тикшерү материалларын</w:t>
      </w:r>
      <w:r w:rsidR="0042382F" w:rsidRPr="0042382F">
        <w:rPr>
          <w:sz w:val="28"/>
          <w:lang w:val="tt-RU"/>
        </w:rPr>
        <w:t xml:space="preserve"> </w:t>
      </w:r>
      <w:r w:rsidR="00D56E18">
        <w:rPr>
          <w:sz w:val="28"/>
          <w:szCs w:val="28"/>
          <w:lang w:val="tt-RU"/>
        </w:rPr>
        <w:t xml:space="preserve">тикшерү нәтиҗәләре буенча </w:t>
      </w:r>
      <w:r w:rsidRPr="003D473E">
        <w:rPr>
          <w:sz w:val="28"/>
          <w:szCs w:val="28"/>
        </w:rPr>
        <w:t xml:space="preserve">җирле үзидарә органы җитәкчесе тарафыннан </w:t>
      </w:r>
      <w:r w:rsidR="00D56E18">
        <w:rPr>
          <w:sz w:val="28"/>
          <w:szCs w:val="28"/>
          <w:lang w:val="tt-RU"/>
        </w:rPr>
        <w:t>тапшыру</w:t>
      </w:r>
      <w:r w:rsidRPr="003D473E">
        <w:rPr>
          <w:sz w:val="28"/>
          <w:szCs w:val="28"/>
        </w:rPr>
        <w:t>;</w:t>
      </w:r>
    </w:p>
    <w:p w:rsidR="003D473E" w:rsidRPr="007F5A33" w:rsidRDefault="003D473E" w:rsidP="00352EEF">
      <w:pPr>
        <w:tabs>
          <w:tab w:val="left" w:pos="10205"/>
        </w:tabs>
        <w:ind w:right="-1" w:firstLine="708"/>
        <w:jc w:val="both"/>
        <w:rPr>
          <w:sz w:val="28"/>
          <w:szCs w:val="28"/>
        </w:rPr>
      </w:pPr>
      <w:r w:rsidRPr="003D473E">
        <w:rPr>
          <w:sz w:val="28"/>
          <w:szCs w:val="28"/>
        </w:rPr>
        <w:t>б) муниципаль норматив хокукый актларда билгеләнгән тәртиптә оешма (учреждение) җитәкчесенең объектив сәбәпләр аркасында үз хатынының (иренең) һәм балигъ булмаган балаларының керемнәре, мөлкәте һәм мөлкәти характердагы йөкләмәләре турында мәгълүмат бирү мөмкинлеге булмау турында гаризасы;</w:t>
      </w:r>
    </w:p>
    <w:p w:rsidR="003D473E" w:rsidRPr="007F5A33" w:rsidRDefault="003D473E" w:rsidP="00352EEF">
      <w:pPr>
        <w:tabs>
          <w:tab w:val="left" w:pos="10205"/>
        </w:tabs>
        <w:ind w:right="-1" w:firstLine="708"/>
        <w:jc w:val="both"/>
        <w:rPr>
          <w:sz w:val="28"/>
          <w:szCs w:val="28"/>
        </w:rPr>
      </w:pPr>
      <w:r w:rsidRPr="003D473E">
        <w:rPr>
          <w:sz w:val="28"/>
          <w:szCs w:val="28"/>
        </w:rPr>
        <w:t xml:space="preserve">в) комиссиягә </w:t>
      </w:r>
      <w:r w:rsidR="0042382F">
        <w:rPr>
          <w:sz w:val="28"/>
          <w:szCs w:val="28"/>
          <w:lang w:val="tt-RU"/>
        </w:rPr>
        <w:t xml:space="preserve">кергән </w:t>
      </w:r>
      <w:r w:rsidRPr="003D473E">
        <w:rPr>
          <w:sz w:val="28"/>
          <w:szCs w:val="28"/>
        </w:rPr>
        <w:t>Татарстан Республикасы Түбән Кама муниципаль район</w:t>
      </w:r>
      <w:r w:rsidR="0042382F">
        <w:rPr>
          <w:sz w:val="28"/>
          <w:szCs w:val="28"/>
        </w:rPr>
        <w:t>ы җирле үзидарә органы карамагындагы</w:t>
      </w:r>
      <w:r w:rsidRPr="003D473E">
        <w:rPr>
          <w:sz w:val="28"/>
          <w:szCs w:val="28"/>
        </w:rPr>
        <w:t xml:space="preserve"> оешма (учреждение) җитәкчесе</w:t>
      </w:r>
      <w:r w:rsidR="0042382F">
        <w:rPr>
          <w:sz w:val="28"/>
          <w:szCs w:val="28"/>
          <w:lang w:val="tt-RU"/>
        </w:rPr>
        <w:t>нең</w:t>
      </w:r>
      <w:r w:rsidRPr="003D473E">
        <w:rPr>
          <w:sz w:val="28"/>
          <w:szCs w:val="28"/>
        </w:rPr>
        <w:t>, вазыйфаи бурычларны үтәгәндә</w:t>
      </w:r>
      <w:r w:rsidR="0042382F">
        <w:rPr>
          <w:sz w:val="28"/>
          <w:szCs w:val="28"/>
          <w:lang w:val="tt-RU"/>
        </w:rPr>
        <w:t>,</w:t>
      </w:r>
      <w:r w:rsidR="0042382F" w:rsidRPr="0042382F">
        <w:t xml:space="preserve"> </w:t>
      </w:r>
      <w:r w:rsidR="0042382F" w:rsidRPr="0042382F">
        <w:rPr>
          <w:sz w:val="28"/>
          <w:szCs w:val="28"/>
        </w:rPr>
        <w:t>мәнфәгатьләр каршылыгын</w:t>
      </w:r>
      <w:r w:rsidR="0042382F">
        <w:rPr>
          <w:sz w:val="28"/>
          <w:szCs w:val="28"/>
        </w:rPr>
        <w:t>а китерә яки китерергә мөмкин</w:t>
      </w:r>
      <w:r w:rsidR="0042382F">
        <w:rPr>
          <w:sz w:val="28"/>
          <w:szCs w:val="28"/>
          <w:lang w:val="tt-RU"/>
        </w:rPr>
        <w:t xml:space="preserve"> </w:t>
      </w:r>
      <w:r w:rsidRPr="003D473E">
        <w:rPr>
          <w:sz w:val="28"/>
          <w:szCs w:val="28"/>
        </w:rPr>
        <w:t>шәхси кызыкс</w:t>
      </w:r>
      <w:r w:rsidR="0042382F">
        <w:rPr>
          <w:sz w:val="28"/>
          <w:szCs w:val="28"/>
        </w:rPr>
        <w:t xml:space="preserve">ынучанлык барлыкка килү турында хәбәре </w:t>
      </w:r>
      <w:r w:rsidRPr="003D473E">
        <w:rPr>
          <w:sz w:val="28"/>
          <w:szCs w:val="28"/>
        </w:rPr>
        <w:t>(алга таба</w:t>
      </w:r>
      <w:r w:rsidR="0042382F">
        <w:rPr>
          <w:sz w:val="28"/>
          <w:szCs w:val="28"/>
          <w:lang w:val="tt-RU"/>
        </w:rPr>
        <w:t xml:space="preserve"> </w:t>
      </w:r>
      <w:r w:rsidRPr="003D473E">
        <w:rPr>
          <w:sz w:val="28"/>
          <w:szCs w:val="28"/>
        </w:rPr>
        <w:t>-</w:t>
      </w:r>
      <w:r w:rsidR="0042382F">
        <w:rPr>
          <w:sz w:val="28"/>
          <w:szCs w:val="28"/>
          <w:lang w:val="tt-RU"/>
        </w:rPr>
        <w:t xml:space="preserve"> </w:t>
      </w:r>
      <w:r w:rsidRPr="003D473E">
        <w:rPr>
          <w:sz w:val="28"/>
          <w:szCs w:val="28"/>
        </w:rPr>
        <w:t>хәбәрнамә)»;</w:t>
      </w:r>
    </w:p>
    <w:p w:rsidR="003D473E" w:rsidRPr="003D473E" w:rsidRDefault="003D473E" w:rsidP="003D473E">
      <w:pPr>
        <w:tabs>
          <w:tab w:val="left" w:pos="10205"/>
        </w:tabs>
        <w:ind w:right="-1" w:firstLine="708"/>
        <w:jc w:val="both"/>
        <w:rPr>
          <w:sz w:val="28"/>
          <w:szCs w:val="28"/>
        </w:rPr>
      </w:pPr>
      <w:r w:rsidRPr="003D473E">
        <w:rPr>
          <w:sz w:val="28"/>
          <w:szCs w:val="28"/>
        </w:rPr>
        <w:t>5.2 пунктны түбәндәге редакциядә бәян итәргә:</w:t>
      </w:r>
    </w:p>
    <w:p w:rsidR="003D473E" w:rsidRPr="003D473E" w:rsidRDefault="003D473E" w:rsidP="003D473E">
      <w:pPr>
        <w:tabs>
          <w:tab w:val="left" w:pos="10205"/>
        </w:tabs>
        <w:ind w:right="-1" w:firstLine="708"/>
        <w:jc w:val="both"/>
        <w:rPr>
          <w:sz w:val="28"/>
          <w:szCs w:val="28"/>
        </w:rPr>
      </w:pPr>
      <w:r w:rsidRPr="003D473E">
        <w:rPr>
          <w:sz w:val="28"/>
          <w:szCs w:val="28"/>
        </w:rPr>
        <w:t>«5.2. Комиссия әлеге Нигезләмәнең 5.1 пунктында күрсәтелгән хәбәрнамәне яки гаризаны алдан карый һәм аны карау нәтиҗәләре буе</w:t>
      </w:r>
      <w:r w:rsidR="0042382F">
        <w:rPr>
          <w:sz w:val="28"/>
          <w:szCs w:val="28"/>
        </w:rPr>
        <w:t>нча дәлилләнгән бәяләмә әзерли</w:t>
      </w:r>
      <w:r w:rsidRPr="003D473E">
        <w:rPr>
          <w:sz w:val="28"/>
          <w:szCs w:val="28"/>
        </w:rPr>
        <w:t>.»;</w:t>
      </w:r>
    </w:p>
    <w:p w:rsidR="003D473E" w:rsidRPr="003D473E" w:rsidRDefault="003D473E" w:rsidP="003D473E">
      <w:pPr>
        <w:tabs>
          <w:tab w:val="left" w:pos="10205"/>
        </w:tabs>
        <w:ind w:right="-1" w:firstLine="708"/>
        <w:jc w:val="both"/>
        <w:rPr>
          <w:sz w:val="28"/>
          <w:szCs w:val="28"/>
        </w:rPr>
      </w:pPr>
      <w:r w:rsidRPr="003D473E">
        <w:rPr>
          <w:sz w:val="28"/>
          <w:szCs w:val="28"/>
        </w:rPr>
        <w:t>5.3 пунктның</w:t>
      </w:r>
      <w:r w:rsidR="0042382F">
        <w:rPr>
          <w:sz w:val="28"/>
          <w:szCs w:val="28"/>
        </w:rPr>
        <w:t xml:space="preserve"> беренче абзацында «хәбәрнамә» сүзен «хәбәрнамә</w:t>
      </w:r>
      <w:r w:rsidRPr="003D473E">
        <w:rPr>
          <w:sz w:val="28"/>
          <w:szCs w:val="28"/>
        </w:rPr>
        <w:t xml:space="preserve"> яки гариза</w:t>
      </w:r>
      <w:r w:rsidR="0042382F">
        <w:rPr>
          <w:sz w:val="28"/>
          <w:szCs w:val="28"/>
          <w:lang w:val="tt-RU"/>
        </w:rPr>
        <w:t>»</w:t>
      </w:r>
      <w:r w:rsidR="0042382F">
        <w:rPr>
          <w:sz w:val="28"/>
          <w:szCs w:val="28"/>
        </w:rPr>
        <w:t xml:space="preserve"> сүзләренә алмаштырырга</w:t>
      </w:r>
      <w:r w:rsidRPr="003D473E">
        <w:rPr>
          <w:sz w:val="28"/>
          <w:szCs w:val="28"/>
        </w:rPr>
        <w:t>;</w:t>
      </w:r>
    </w:p>
    <w:p w:rsidR="003D473E" w:rsidRPr="003D473E" w:rsidRDefault="003D473E" w:rsidP="003D473E">
      <w:pPr>
        <w:tabs>
          <w:tab w:val="left" w:pos="10205"/>
        </w:tabs>
        <w:ind w:right="-1" w:firstLine="708"/>
        <w:jc w:val="both"/>
        <w:rPr>
          <w:sz w:val="28"/>
          <w:szCs w:val="28"/>
        </w:rPr>
      </w:pPr>
      <w:r w:rsidRPr="003D473E">
        <w:rPr>
          <w:sz w:val="28"/>
          <w:szCs w:val="28"/>
        </w:rPr>
        <w:t>5.3 пунктн</w:t>
      </w:r>
      <w:r w:rsidR="0042382F">
        <w:rPr>
          <w:sz w:val="28"/>
          <w:szCs w:val="28"/>
        </w:rPr>
        <w:t>ың икенче абзацында «Хәбәрнамә</w:t>
      </w:r>
      <w:r w:rsidRPr="003D473E">
        <w:rPr>
          <w:sz w:val="28"/>
          <w:szCs w:val="28"/>
        </w:rPr>
        <w:t>» сүзеннән соң «яисә гариза</w:t>
      </w:r>
      <w:r w:rsidR="0042382F">
        <w:rPr>
          <w:sz w:val="28"/>
          <w:szCs w:val="28"/>
          <w:lang w:val="tt-RU"/>
        </w:rPr>
        <w:t>»</w:t>
      </w:r>
      <w:r w:rsidR="0042382F">
        <w:rPr>
          <w:sz w:val="28"/>
          <w:szCs w:val="28"/>
        </w:rPr>
        <w:t xml:space="preserve"> сүзләрен өстәргә</w:t>
      </w:r>
      <w:r w:rsidRPr="003D473E">
        <w:rPr>
          <w:sz w:val="28"/>
          <w:szCs w:val="28"/>
        </w:rPr>
        <w:t>;</w:t>
      </w:r>
    </w:p>
    <w:p w:rsidR="003D473E" w:rsidRPr="003D473E" w:rsidRDefault="00FC6BE4" w:rsidP="003D473E">
      <w:pPr>
        <w:tabs>
          <w:tab w:val="left" w:pos="10205"/>
        </w:tabs>
        <w:ind w:right="-1" w:firstLine="708"/>
        <w:jc w:val="both"/>
        <w:rPr>
          <w:sz w:val="28"/>
          <w:szCs w:val="28"/>
        </w:rPr>
      </w:pPr>
      <w:r>
        <w:rPr>
          <w:sz w:val="28"/>
          <w:szCs w:val="28"/>
        </w:rPr>
        <w:t>5.3 пунктның өченче абзацында «хәбәрнамә</w:t>
      </w:r>
      <w:r w:rsidR="003D473E" w:rsidRPr="003D473E">
        <w:rPr>
          <w:sz w:val="28"/>
          <w:szCs w:val="28"/>
        </w:rPr>
        <w:t>» сүзеннән соң «яисә гариза</w:t>
      </w:r>
      <w:r>
        <w:rPr>
          <w:sz w:val="28"/>
          <w:szCs w:val="28"/>
          <w:lang w:val="tt-RU"/>
        </w:rPr>
        <w:t>»</w:t>
      </w:r>
      <w:r>
        <w:rPr>
          <w:sz w:val="28"/>
          <w:szCs w:val="28"/>
        </w:rPr>
        <w:t xml:space="preserve"> сүзләрен өстәргә</w:t>
      </w:r>
      <w:r w:rsidR="003D473E" w:rsidRPr="003D473E">
        <w:rPr>
          <w:sz w:val="28"/>
          <w:szCs w:val="28"/>
        </w:rPr>
        <w:t>;</w:t>
      </w:r>
    </w:p>
    <w:p w:rsidR="003D473E" w:rsidRPr="007F5A33" w:rsidRDefault="00FC6BE4" w:rsidP="003D473E">
      <w:pPr>
        <w:tabs>
          <w:tab w:val="left" w:pos="10205"/>
        </w:tabs>
        <w:ind w:right="-1" w:firstLine="708"/>
        <w:jc w:val="both"/>
        <w:rPr>
          <w:sz w:val="28"/>
          <w:szCs w:val="28"/>
        </w:rPr>
      </w:pPr>
      <w:r>
        <w:rPr>
          <w:sz w:val="28"/>
          <w:szCs w:val="28"/>
        </w:rPr>
        <w:t>5.4 пунктта «күрсәтелгән мәсьәл</w:t>
      </w:r>
      <w:r>
        <w:rPr>
          <w:sz w:val="28"/>
          <w:szCs w:val="28"/>
          <w:lang w:val="tt-RU"/>
        </w:rPr>
        <w:t>ә</w:t>
      </w:r>
      <w:r>
        <w:rPr>
          <w:sz w:val="28"/>
          <w:szCs w:val="28"/>
        </w:rPr>
        <w:t>»</w:t>
      </w:r>
      <w:r w:rsidR="003D473E" w:rsidRPr="003D473E">
        <w:rPr>
          <w:sz w:val="28"/>
          <w:szCs w:val="28"/>
        </w:rPr>
        <w:t xml:space="preserve"> сү</w:t>
      </w:r>
      <w:r>
        <w:rPr>
          <w:sz w:val="28"/>
          <w:szCs w:val="28"/>
        </w:rPr>
        <w:t>зләрен «күрсәтелгән мәсьәләләр» сүзләренә алмаштырырга</w:t>
      </w:r>
      <w:r w:rsidR="003D473E" w:rsidRPr="003D473E">
        <w:rPr>
          <w:sz w:val="28"/>
          <w:szCs w:val="28"/>
        </w:rPr>
        <w:t>;</w:t>
      </w:r>
    </w:p>
    <w:p w:rsidR="00D56E18" w:rsidRPr="00D56E18" w:rsidRDefault="00FC6BE4" w:rsidP="00D56E18">
      <w:pPr>
        <w:tabs>
          <w:tab w:val="left" w:pos="10205"/>
        </w:tabs>
        <w:ind w:right="-1" w:firstLine="708"/>
        <w:jc w:val="both"/>
        <w:rPr>
          <w:sz w:val="28"/>
          <w:szCs w:val="28"/>
        </w:rPr>
      </w:pPr>
      <w:r>
        <w:rPr>
          <w:sz w:val="28"/>
          <w:szCs w:val="28"/>
        </w:rPr>
        <w:t xml:space="preserve">5.6 пунктның беренче җөмләсендә «тапшырган </w:t>
      </w:r>
      <w:r>
        <w:rPr>
          <w:sz w:val="28"/>
          <w:szCs w:val="28"/>
          <w:lang w:val="tt-RU"/>
        </w:rPr>
        <w:t>з</w:t>
      </w:r>
      <w:r>
        <w:rPr>
          <w:sz w:val="28"/>
          <w:szCs w:val="28"/>
        </w:rPr>
        <w:t xml:space="preserve">атның» сүзләрен «тапшырган затларның» сүзләренә алмаштырырга, </w:t>
      </w:r>
      <w:r w:rsidRPr="00FC6BE4">
        <w:rPr>
          <w:sz w:val="28"/>
          <w:szCs w:val="28"/>
        </w:rPr>
        <w:t xml:space="preserve">«хәбәрнамә» сүзеннән соң «яисә гариза» сүзләрен өстәргә; </w:t>
      </w:r>
    </w:p>
    <w:p w:rsidR="00D56E18" w:rsidRPr="00D56E18" w:rsidRDefault="00FC6BE4" w:rsidP="00D56E18">
      <w:pPr>
        <w:tabs>
          <w:tab w:val="left" w:pos="10205"/>
        </w:tabs>
        <w:ind w:right="-1" w:firstLine="708"/>
        <w:jc w:val="both"/>
        <w:rPr>
          <w:sz w:val="28"/>
          <w:szCs w:val="28"/>
        </w:rPr>
      </w:pPr>
      <w:r>
        <w:rPr>
          <w:sz w:val="28"/>
          <w:szCs w:val="28"/>
        </w:rPr>
        <w:t>5.6 пунктның икенче җөмләсендә</w:t>
      </w:r>
      <w:r w:rsidR="00D56E18" w:rsidRPr="00D56E18">
        <w:rPr>
          <w:sz w:val="28"/>
          <w:szCs w:val="28"/>
        </w:rPr>
        <w:t xml:space="preserve"> </w:t>
      </w:r>
      <w:r w:rsidRPr="00FC6BE4">
        <w:rPr>
          <w:sz w:val="28"/>
          <w:szCs w:val="28"/>
        </w:rPr>
        <w:t>«хәбәрнамә» сүзеннән соң</w:t>
      </w:r>
      <w:r>
        <w:rPr>
          <w:sz w:val="28"/>
          <w:szCs w:val="28"/>
        </w:rPr>
        <w:t xml:space="preserve"> «яисә гариза» сүзләрен өстәргә,</w:t>
      </w:r>
      <w:r w:rsidR="00D56E18" w:rsidRPr="00D56E18">
        <w:rPr>
          <w:sz w:val="28"/>
          <w:szCs w:val="28"/>
        </w:rPr>
        <w:t xml:space="preserve"> </w:t>
      </w:r>
      <w:r>
        <w:rPr>
          <w:sz w:val="28"/>
          <w:szCs w:val="28"/>
          <w:lang w:val="tt-RU"/>
        </w:rPr>
        <w:t>«</w:t>
      </w:r>
      <w:r>
        <w:rPr>
          <w:sz w:val="28"/>
          <w:szCs w:val="28"/>
        </w:rPr>
        <w:t>хәбәрнамәдә» сүзләреннән соң «яисә гаризада» с</w:t>
      </w:r>
      <w:r w:rsidR="00D56E18" w:rsidRPr="00D56E18">
        <w:rPr>
          <w:sz w:val="28"/>
          <w:szCs w:val="28"/>
        </w:rPr>
        <w:t>үзләрен өст</w:t>
      </w:r>
      <w:r>
        <w:rPr>
          <w:sz w:val="28"/>
          <w:szCs w:val="28"/>
        </w:rPr>
        <w:t>әргә</w:t>
      </w:r>
      <w:r w:rsidR="00D56E18" w:rsidRPr="00D56E18">
        <w:rPr>
          <w:sz w:val="28"/>
          <w:szCs w:val="28"/>
        </w:rPr>
        <w:t>;</w:t>
      </w:r>
    </w:p>
    <w:p w:rsidR="00FC6BE4" w:rsidRDefault="00D56E18" w:rsidP="00D56E18">
      <w:pPr>
        <w:tabs>
          <w:tab w:val="left" w:pos="10205"/>
        </w:tabs>
        <w:ind w:right="-1" w:firstLine="708"/>
        <w:jc w:val="both"/>
        <w:rPr>
          <w:sz w:val="28"/>
          <w:szCs w:val="28"/>
        </w:rPr>
      </w:pPr>
      <w:r w:rsidRPr="00D56E18">
        <w:rPr>
          <w:sz w:val="28"/>
          <w:szCs w:val="28"/>
        </w:rPr>
        <w:t>5.6.1 пунктында</w:t>
      </w:r>
      <w:r w:rsidR="00FC6BE4">
        <w:rPr>
          <w:sz w:val="28"/>
          <w:szCs w:val="28"/>
          <w:lang w:val="tt-RU"/>
        </w:rPr>
        <w:t xml:space="preserve"> </w:t>
      </w:r>
      <w:r w:rsidR="00FC6BE4" w:rsidRPr="00FC6BE4">
        <w:rPr>
          <w:sz w:val="28"/>
          <w:szCs w:val="28"/>
          <w:lang w:val="tt-RU"/>
        </w:rPr>
        <w:t xml:space="preserve">«тапшырган затның» сүзләрен «тапшырган затларның» сүзләренә алмаштырырга, «хәбәрнамә» сүзеннән соң «яисә гариза» сүзләрен өстәргә; </w:t>
      </w:r>
      <w:r w:rsidRPr="00D56E18">
        <w:rPr>
          <w:sz w:val="28"/>
          <w:szCs w:val="28"/>
        </w:rPr>
        <w:t xml:space="preserve"> </w:t>
      </w:r>
    </w:p>
    <w:p w:rsidR="00D56E18" w:rsidRPr="00D56E18" w:rsidRDefault="00D56E18" w:rsidP="00D56E18">
      <w:pPr>
        <w:tabs>
          <w:tab w:val="left" w:pos="10205"/>
        </w:tabs>
        <w:ind w:right="-1" w:firstLine="708"/>
        <w:jc w:val="both"/>
        <w:rPr>
          <w:sz w:val="28"/>
          <w:szCs w:val="28"/>
        </w:rPr>
      </w:pPr>
      <w:r w:rsidRPr="00D56E18">
        <w:rPr>
          <w:sz w:val="28"/>
          <w:szCs w:val="28"/>
        </w:rPr>
        <w:t>«а» пунктчасында «хәбәрнамәдә» сүзләреннән соң «</w:t>
      </w:r>
      <w:r w:rsidR="00FC6BE4">
        <w:rPr>
          <w:sz w:val="28"/>
          <w:szCs w:val="28"/>
          <w:lang w:val="tt-RU"/>
        </w:rPr>
        <w:t xml:space="preserve">яисә </w:t>
      </w:r>
      <w:r w:rsidRPr="00D56E18">
        <w:rPr>
          <w:sz w:val="28"/>
          <w:szCs w:val="28"/>
        </w:rPr>
        <w:t>гаризада</w:t>
      </w:r>
      <w:r w:rsidR="00FC6BE4">
        <w:rPr>
          <w:sz w:val="28"/>
          <w:szCs w:val="28"/>
          <w:lang w:val="tt-RU"/>
        </w:rPr>
        <w:t>»</w:t>
      </w:r>
      <w:r w:rsidR="00FC6BE4">
        <w:rPr>
          <w:sz w:val="28"/>
          <w:szCs w:val="28"/>
        </w:rPr>
        <w:t xml:space="preserve"> сүзләрен өстәргә, «хәбәрнамә</w:t>
      </w:r>
      <w:r w:rsidRPr="00D56E18">
        <w:rPr>
          <w:sz w:val="28"/>
          <w:szCs w:val="28"/>
        </w:rPr>
        <w:t>» сүзеннән соң «яисә гариза</w:t>
      </w:r>
      <w:r w:rsidR="00FC6BE4">
        <w:rPr>
          <w:sz w:val="28"/>
          <w:szCs w:val="28"/>
          <w:lang w:val="tt-RU"/>
        </w:rPr>
        <w:t>»</w:t>
      </w:r>
      <w:r w:rsidR="00FC6BE4">
        <w:rPr>
          <w:sz w:val="28"/>
          <w:szCs w:val="28"/>
        </w:rPr>
        <w:t xml:space="preserve"> сүзләрен өстәргә</w:t>
      </w:r>
      <w:r w:rsidRPr="00D56E18">
        <w:rPr>
          <w:sz w:val="28"/>
          <w:szCs w:val="28"/>
        </w:rPr>
        <w:t>;</w:t>
      </w:r>
    </w:p>
    <w:p w:rsidR="00D56E18" w:rsidRDefault="00FC6BE4" w:rsidP="00D56E18">
      <w:pPr>
        <w:tabs>
          <w:tab w:val="left" w:pos="10205"/>
        </w:tabs>
        <w:ind w:right="-1" w:firstLine="708"/>
        <w:jc w:val="both"/>
        <w:rPr>
          <w:sz w:val="28"/>
          <w:szCs w:val="28"/>
        </w:rPr>
      </w:pPr>
      <w:r>
        <w:rPr>
          <w:sz w:val="28"/>
          <w:szCs w:val="28"/>
        </w:rPr>
        <w:t>«б» пунктчасында «хәбәрнамә</w:t>
      </w:r>
      <w:r w:rsidR="00D56E18" w:rsidRPr="00D56E18">
        <w:rPr>
          <w:sz w:val="28"/>
          <w:szCs w:val="28"/>
        </w:rPr>
        <w:t>» сүзеннән соң «яисә гариза</w:t>
      </w:r>
      <w:r>
        <w:rPr>
          <w:sz w:val="28"/>
          <w:szCs w:val="28"/>
          <w:lang w:val="tt-RU"/>
        </w:rPr>
        <w:t>»</w:t>
      </w:r>
      <w:r>
        <w:rPr>
          <w:sz w:val="28"/>
          <w:szCs w:val="28"/>
        </w:rPr>
        <w:t xml:space="preserve"> сүзләрен өстәргә</w:t>
      </w:r>
      <w:r w:rsidR="00D56E18" w:rsidRPr="00D56E18">
        <w:rPr>
          <w:sz w:val="28"/>
          <w:szCs w:val="28"/>
        </w:rPr>
        <w:t>;</w:t>
      </w:r>
    </w:p>
    <w:p w:rsidR="00C57762" w:rsidRDefault="00C57762" w:rsidP="00C57762">
      <w:pPr>
        <w:tabs>
          <w:tab w:val="left" w:pos="10205"/>
        </w:tabs>
        <w:ind w:right="-1" w:firstLine="708"/>
        <w:jc w:val="both"/>
        <w:rPr>
          <w:sz w:val="28"/>
          <w:szCs w:val="28"/>
        </w:rPr>
      </w:pPr>
      <w:r>
        <w:rPr>
          <w:sz w:val="28"/>
          <w:szCs w:val="28"/>
        </w:rPr>
        <w:lastRenderedPageBreak/>
        <w:t>пункт 5.9 изложить в следующей редакции:</w:t>
      </w:r>
    </w:p>
    <w:p w:rsidR="00D56E18" w:rsidRPr="00D56E18" w:rsidRDefault="00D56E18" w:rsidP="00D56E18">
      <w:pPr>
        <w:tabs>
          <w:tab w:val="left" w:pos="10205"/>
        </w:tabs>
        <w:ind w:right="-1" w:firstLine="708"/>
        <w:jc w:val="both"/>
        <w:rPr>
          <w:sz w:val="28"/>
          <w:szCs w:val="28"/>
        </w:rPr>
      </w:pPr>
      <w:r w:rsidRPr="00D56E18">
        <w:rPr>
          <w:sz w:val="28"/>
          <w:szCs w:val="28"/>
        </w:rPr>
        <w:t>5.9 пунктны түбәндәге редакциядә бәян итәргә:</w:t>
      </w:r>
    </w:p>
    <w:p w:rsidR="00D56E18" w:rsidRPr="00D56E18" w:rsidRDefault="00D56E18" w:rsidP="00D56E18">
      <w:pPr>
        <w:tabs>
          <w:tab w:val="left" w:pos="10205"/>
        </w:tabs>
        <w:ind w:right="-1" w:firstLine="708"/>
        <w:jc w:val="both"/>
        <w:rPr>
          <w:sz w:val="28"/>
          <w:szCs w:val="28"/>
        </w:rPr>
      </w:pPr>
      <w:r w:rsidRPr="00D56E18">
        <w:rPr>
          <w:sz w:val="28"/>
          <w:szCs w:val="28"/>
        </w:rPr>
        <w:t>«5.9. Комиссиянең әлеге бүлекнең 5.1 пунктында күрсәтелгән хәбәрнамәне яки гаризаны карау буенча эш нәтиҗәләре.</w:t>
      </w:r>
    </w:p>
    <w:p w:rsidR="00D56E18" w:rsidRPr="00D56E18" w:rsidRDefault="00D56E18" w:rsidP="00D56E18">
      <w:pPr>
        <w:tabs>
          <w:tab w:val="left" w:pos="10205"/>
        </w:tabs>
        <w:ind w:right="-1" w:firstLine="708"/>
        <w:jc w:val="both"/>
        <w:rPr>
          <w:sz w:val="28"/>
          <w:szCs w:val="28"/>
        </w:rPr>
      </w:pPr>
      <w:r w:rsidRPr="00D56E18">
        <w:rPr>
          <w:sz w:val="28"/>
          <w:szCs w:val="28"/>
        </w:rPr>
        <w:t>5.9.1. Әлеге Нигезләмәнең 5.1 пунктындагы «а</w:t>
      </w:r>
      <w:r w:rsidR="00FC6BE4">
        <w:rPr>
          <w:sz w:val="28"/>
          <w:szCs w:val="28"/>
          <w:lang w:val="tt-RU"/>
        </w:rPr>
        <w:t>»</w:t>
      </w:r>
      <w:r w:rsidRPr="00D56E18">
        <w:rPr>
          <w:sz w:val="28"/>
          <w:szCs w:val="28"/>
        </w:rPr>
        <w:t xml:space="preserve"> пунктчасында күрсәтелгән хәбәрнамәне карау нәтиҗәләре буенча комиссия түбәндәге карарларның берсен кабул итә:</w:t>
      </w:r>
    </w:p>
    <w:p w:rsidR="00D56E18" w:rsidRPr="00D56E18" w:rsidRDefault="00D56E18" w:rsidP="00D56E18">
      <w:pPr>
        <w:tabs>
          <w:tab w:val="left" w:pos="10205"/>
        </w:tabs>
        <w:ind w:right="-1" w:firstLine="708"/>
        <w:jc w:val="both"/>
        <w:rPr>
          <w:sz w:val="28"/>
          <w:szCs w:val="28"/>
        </w:rPr>
      </w:pPr>
      <w:r w:rsidRPr="00D56E18">
        <w:rPr>
          <w:sz w:val="28"/>
          <w:szCs w:val="28"/>
        </w:rPr>
        <w:t>а) оешма (учреждение) җитәкчесе тарафыннан бирелгән мәгълүматларның д</w:t>
      </w:r>
      <w:r w:rsidR="00FC6BE4">
        <w:rPr>
          <w:sz w:val="28"/>
          <w:szCs w:val="28"/>
        </w:rPr>
        <w:t>өрес һәм тулы булуын билгеләргә</w:t>
      </w:r>
      <w:r w:rsidRPr="00D56E18">
        <w:rPr>
          <w:sz w:val="28"/>
          <w:szCs w:val="28"/>
        </w:rPr>
        <w:t>;</w:t>
      </w:r>
    </w:p>
    <w:p w:rsidR="00D56E18" w:rsidRDefault="00D56E18" w:rsidP="00D56E18">
      <w:pPr>
        <w:tabs>
          <w:tab w:val="left" w:pos="10205"/>
        </w:tabs>
        <w:ind w:right="-1" w:firstLine="708"/>
        <w:jc w:val="both"/>
        <w:rPr>
          <w:sz w:val="28"/>
          <w:szCs w:val="28"/>
        </w:rPr>
      </w:pPr>
      <w:r w:rsidRPr="00D56E18">
        <w:rPr>
          <w:sz w:val="28"/>
          <w:szCs w:val="28"/>
        </w:rPr>
        <w:t xml:space="preserve">б) оешма (учреждениеләр) җитәкчесе </w:t>
      </w:r>
      <w:r w:rsidR="003E0EA7">
        <w:rPr>
          <w:sz w:val="28"/>
          <w:szCs w:val="28"/>
          <w:lang w:val="tt-RU"/>
        </w:rPr>
        <w:t xml:space="preserve">тарафыннан </w:t>
      </w:r>
      <w:r w:rsidRPr="00D56E18">
        <w:rPr>
          <w:sz w:val="28"/>
          <w:szCs w:val="28"/>
        </w:rPr>
        <w:t>бир</w:t>
      </w:r>
      <w:r w:rsidR="003E0EA7">
        <w:rPr>
          <w:sz w:val="28"/>
          <w:szCs w:val="28"/>
          <w:lang w:val="tt-RU"/>
        </w:rPr>
        <w:t>ел</w:t>
      </w:r>
      <w:r w:rsidRPr="00D56E18">
        <w:rPr>
          <w:sz w:val="28"/>
          <w:szCs w:val="28"/>
        </w:rPr>
        <w:t xml:space="preserve">гән мәгълүматларның дөрес түгеллеген һәм (яки) тулы булмаганлыгын билгеләргә. Бу очракта комиссия җирле үзидарә органы җитәкчесенә оешма (учреждение) җитәкчесенә </w:t>
      </w:r>
      <w:r w:rsidR="003E0EA7">
        <w:rPr>
          <w:sz w:val="28"/>
          <w:szCs w:val="28"/>
          <w:lang w:val="tt-RU"/>
        </w:rPr>
        <w:t xml:space="preserve">карата </w:t>
      </w:r>
      <w:r w:rsidRPr="00D56E18">
        <w:rPr>
          <w:sz w:val="28"/>
          <w:szCs w:val="28"/>
        </w:rPr>
        <w:t>конкрет җаваплылык чарасын кулланырга тәкъдим итә.</w:t>
      </w:r>
    </w:p>
    <w:p w:rsidR="003E0EA7" w:rsidRPr="003E0EA7" w:rsidRDefault="003E0EA7" w:rsidP="003E0EA7">
      <w:pPr>
        <w:tabs>
          <w:tab w:val="left" w:pos="10205"/>
        </w:tabs>
        <w:ind w:right="-1" w:firstLine="708"/>
        <w:jc w:val="both"/>
        <w:rPr>
          <w:sz w:val="28"/>
          <w:szCs w:val="28"/>
        </w:rPr>
      </w:pPr>
      <w:r w:rsidRPr="003E0EA7">
        <w:rPr>
          <w:sz w:val="28"/>
          <w:szCs w:val="28"/>
        </w:rPr>
        <w:t>5.9.2. Әлеге Нигезләмәнең 5.1 пунктындагы «б» пунктчасында күрсәтелгән гаризаны карау нәтиҗәләре буенча комиссия түбәндәге карарларның берсен кабул итә:</w:t>
      </w:r>
    </w:p>
    <w:p w:rsidR="003E0EA7" w:rsidRPr="00FD7C0F" w:rsidRDefault="003E0EA7" w:rsidP="003E0EA7">
      <w:pPr>
        <w:tabs>
          <w:tab w:val="left" w:pos="10205"/>
        </w:tabs>
        <w:ind w:right="-1" w:firstLine="708"/>
        <w:jc w:val="both"/>
        <w:rPr>
          <w:sz w:val="28"/>
          <w:szCs w:val="28"/>
        </w:rPr>
      </w:pPr>
      <w:r w:rsidRPr="003E0EA7">
        <w:rPr>
          <w:sz w:val="28"/>
          <w:szCs w:val="28"/>
        </w:rPr>
        <w:t>а) оешма</w:t>
      </w:r>
      <w:r>
        <w:rPr>
          <w:sz w:val="28"/>
          <w:szCs w:val="28"/>
          <w:lang w:val="tt-RU"/>
        </w:rPr>
        <w:t xml:space="preserve"> (учреждение) </w:t>
      </w:r>
      <w:r w:rsidRPr="003E0EA7">
        <w:rPr>
          <w:sz w:val="28"/>
          <w:szCs w:val="28"/>
        </w:rPr>
        <w:t>җитәкчесе тарафыннан үз хатынының (иренең) һәм балигъ булмаган балаларының керемнәре, мөлкәте һәм мөлкәти характердагы йөкләмәләре турында мәгълүмат бирмәүн</w:t>
      </w:r>
      <w:r>
        <w:rPr>
          <w:sz w:val="28"/>
          <w:szCs w:val="28"/>
        </w:rPr>
        <w:t>ең сәбәбе объектив һәм нигезле булуын танырга</w:t>
      </w:r>
      <w:r w:rsidRPr="003E0EA7">
        <w:rPr>
          <w:sz w:val="28"/>
          <w:szCs w:val="28"/>
        </w:rPr>
        <w:t>;</w:t>
      </w:r>
    </w:p>
    <w:p w:rsidR="003E0EA7" w:rsidRPr="00FD7C0F" w:rsidRDefault="003E0EA7" w:rsidP="00FD7C0F">
      <w:pPr>
        <w:tabs>
          <w:tab w:val="left" w:pos="10205"/>
        </w:tabs>
        <w:ind w:right="-1" w:firstLine="708"/>
        <w:jc w:val="both"/>
        <w:rPr>
          <w:sz w:val="28"/>
          <w:szCs w:val="28"/>
        </w:rPr>
      </w:pPr>
      <w:r w:rsidRPr="003E0EA7">
        <w:rPr>
          <w:sz w:val="28"/>
          <w:szCs w:val="28"/>
        </w:rPr>
        <w:t>б) оешма</w:t>
      </w:r>
      <w:r>
        <w:rPr>
          <w:sz w:val="28"/>
          <w:szCs w:val="28"/>
          <w:lang w:val="tt-RU"/>
        </w:rPr>
        <w:t xml:space="preserve"> (учреждение)</w:t>
      </w:r>
      <w:r w:rsidRPr="003E0EA7">
        <w:rPr>
          <w:sz w:val="28"/>
          <w:szCs w:val="28"/>
        </w:rPr>
        <w:t xml:space="preserve"> җитәкчесе тарафыннан үз хатынының (иренең) һәм балигъ булмаган балаларының керемнәре, мөлкәте һәм мөлкәти характердагы йөкләмәләре турында мәгъ</w:t>
      </w:r>
      <w:r>
        <w:rPr>
          <w:sz w:val="28"/>
          <w:szCs w:val="28"/>
        </w:rPr>
        <w:t>лүмат бирмәүнең сәбәбе нигезле</w:t>
      </w:r>
      <w:r w:rsidRPr="003E0EA7">
        <w:rPr>
          <w:sz w:val="28"/>
          <w:szCs w:val="28"/>
        </w:rPr>
        <w:t xml:space="preserve"> түгел дип танырга. Бу очракта комиссия оешма (учреждение) җитәкчесенә әлеге мәгълүматларны бирү буенча чаралар күрергә тәкъдим итә;</w:t>
      </w:r>
    </w:p>
    <w:p w:rsidR="003E0EA7" w:rsidRPr="00FD7C0F" w:rsidRDefault="003E0EA7" w:rsidP="00FD7C0F">
      <w:pPr>
        <w:tabs>
          <w:tab w:val="left" w:pos="10205"/>
        </w:tabs>
        <w:ind w:right="-1" w:firstLine="708"/>
        <w:jc w:val="both"/>
        <w:rPr>
          <w:sz w:val="28"/>
          <w:szCs w:val="28"/>
        </w:rPr>
      </w:pPr>
      <w:r w:rsidRPr="003E0EA7">
        <w:rPr>
          <w:sz w:val="28"/>
          <w:szCs w:val="28"/>
        </w:rPr>
        <w:t>в) оешма</w:t>
      </w:r>
      <w:r>
        <w:rPr>
          <w:sz w:val="28"/>
          <w:szCs w:val="28"/>
          <w:lang w:val="tt-RU"/>
        </w:rPr>
        <w:t xml:space="preserve"> (учреждение)</w:t>
      </w:r>
      <w:r w:rsidRPr="003E0EA7">
        <w:rPr>
          <w:sz w:val="28"/>
          <w:szCs w:val="28"/>
        </w:rPr>
        <w:t xml:space="preserve"> җитәкчесе тарафыннан үз хатынының (иренең) һәм балигъ булмаган балаларының керемнәре, мөлкәте һәм мөлкәти характердагы йөкләмәләре турында мәгълүмат бирмәүнең сәбәбе объектив түгел һәм күрсәтелгән мәгълүматла</w:t>
      </w:r>
      <w:r>
        <w:rPr>
          <w:sz w:val="28"/>
          <w:szCs w:val="28"/>
        </w:rPr>
        <w:t>рны тапшырудан читләшү ысулы булуын</w:t>
      </w:r>
      <w:r w:rsidRPr="003E0EA7">
        <w:rPr>
          <w:sz w:val="28"/>
          <w:szCs w:val="28"/>
        </w:rPr>
        <w:t xml:space="preserve"> танырга. Бу очракта комиссия җирле үзидарә органы җитәкчесенә оешма (учреждение) җитәкчесенә </w:t>
      </w:r>
      <w:r>
        <w:rPr>
          <w:sz w:val="28"/>
          <w:szCs w:val="28"/>
          <w:lang w:val="tt-RU"/>
        </w:rPr>
        <w:t xml:space="preserve">карата </w:t>
      </w:r>
      <w:r w:rsidRPr="003E0EA7">
        <w:rPr>
          <w:sz w:val="28"/>
          <w:szCs w:val="28"/>
        </w:rPr>
        <w:t>конкрет җаваплылык чарасын кулланырга тәкъдим итә.</w:t>
      </w:r>
    </w:p>
    <w:p w:rsidR="003E0EA7" w:rsidRPr="003E0EA7" w:rsidRDefault="003E0EA7" w:rsidP="003E0EA7">
      <w:pPr>
        <w:tabs>
          <w:tab w:val="left" w:pos="10205"/>
        </w:tabs>
        <w:ind w:right="-1" w:firstLine="708"/>
        <w:jc w:val="both"/>
        <w:rPr>
          <w:sz w:val="28"/>
          <w:szCs w:val="28"/>
        </w:rPr>
      </w:pPr>
      <w:r w:rsidRPr="003E0EA7">
        <w:rPr>
          <w:sz w:val="28"/>
          <w:szCs w:val="28"/>
        </w:rPr>
        <w:t>5.9.3. Әлеге Нигезләмәнең 5.1 пунктындагы «в» пунктчасында күрсәтелгән хәбәрнамәне карау нәтиҗәләре буенча комиссия түбәндәге карарларның берсен кабул итә:</w:t>
      </w:r>
    </w:p>
    <w:p w:rsidR="003E0EA7" w:rsidRPr="00BD2EF4" w:rsidRDefault="003E0EA7" w:rsidP="003E0EA7">
      <w:pPr>
        <w:tabs>
          <w:tab w:val="left" w:pos="10205"/>
        </w:tabs>
        <w:ind w:right="-1" w:firstLine="708"/>
        <w:jc w:val="both"/>
        <w:rPr>
          <w:sz w:val="28"/>
          <w:szCs w:val="28"/>
        </w:rPr>
      </w:pPr>
      <w:r w:rsidRPr="003E0EA7">
        <w:rPr>
          <w:sz w:val="28"/>
          <w:szCs w:val="28"/>
        </w:rPr>
        <w:t>а) оешма (учреждение) җитәкчесе тарафыннан вазыйфаи бурычларны башкарган</w:t>
      </w:r>
      <w:r>
        <w:rPr>
          <w:sz w:val="28"/>
          <w:szCs w:val="28"/>
        </w:rPr>
        <w:t>да</w:t>
      </w:r>
      <w:r>
        <w:rPr>
          <w:sz w:val="28"/>
          <w:szCs w:val="28"/>
          <w:lang w:val="tt-RU"/>
        </w:rPr>
        <w:t>,</w:t>
      </w:r>
      <w:r>
        <w:rPr>
          <w:sz w:val="28"/>
          <w:szCs w:val="28"/>
        </w:rPr>
        <w:t xml:space="preserve"> мәнфәгатьләр каршылыгы булмавын</w:t>
      </w:r>
      <w:r w:rsidRPr="003E0EA7">
        <w:rPr>
          <w:sz w:val="28"/>
          <w:szCs w:val="28"/>
        </w:rPr>
        <w:t xml:space="preserve"> танырга;</w:t>
      </w:r>
    </w:p>
    <w:p w:rsidR="003E0EA7" w:rsidRPr="00BD2EF4" w:rsidRDefault="003E0EA7" w:rsidP="00BD2EF4">
      <w:pPr>
        <w:tabs>
          <w:tab w:val="left" w:pos="10205"/>
        </w:tabs>
        <w:ind w:right="-1" w:firstLine="708"/>
        <w:jc w:val="both"/>
        <w:rPr>
          <w:sz w:val="28"/>
          <w:szCs w:val="28"/>
        </w:rPr>
      </w:pPr>
      <w:r w:rsidRPr="003E0EA7">
        <w:rPr>
          <w:sz w:val="28"/>
          <w:szCs w:val="28"/>
        </w:rPr>
        <w:t>б) оешма (учреждение) җитәкчесе тарафыннан вазыйфаи бурычларны башкарганда</w:t>
      </w:r>
      <w:r>
        <w:rPr>
          <w:sz w:val="28"/>
          <w:szCs w:val="28"/>
          <w:lang w:val="tt-RU"/>
        </w:rPr>
        <w:t>,</w:t>
      </w:r>
      <w:r>
        <w:rPr>
          <w:sz w:val="28"/>
          <w:szCs w:val="28"/>
        </w:rPr>
        <w:t xml:space="preserve"> шәхси кызыксыну </w:t>
      </w:r>
      <w:r w:rsidRPr="003E0EA7">
        <w:rPr>
          <w:sz w:val="28"/>
          <w:szCs w:val="28"/>
        </w:rPr>
        <w:t xml:space="preserve">мәнфәгатьләр каршылыгына </w:t>
      </w:r>
      <w:r>
        <w:rPr>
          <w:sz w:val="28"/>
          <w:szCs w:val="28"/>
          <w:lang w:val="tt-RU"/>
        </w:rPr>
        <w:t xml:space="preserve">китерә яки </w:t>
      </w:r>
      <w:r w:rsidRPr="003E0EA7">
        <w:rPr>
          <w:sz w:val="28"/>
          <w:szCs w:val="28"/>
        </w:rPr>
        <w:t>китерергә мөмкин дип танырга. Бу очракта комиссия оешма (учреждение) җитәкчесенә, һәм (яки) җирле үзидарә органы җитәкчесенә мәнфәгатьләр конфликтын җайга салу яки аның барлыкка килүен булдырмау буенча чаралар күрергә тәкъдим итә;</w:t>
      </w:r>
    </w:p>
    <w:p w:rsidR="003E0EA7" w:rsidRPr="003E0EA7" w:rsidRDefault="003E0EA7" w:rsidP="003E0EA7">
      <w:pPr>
        <w:tabs>
          <w:tab w:val="left" w:pos="10205"/>
        </w:tabs>
        <w:ind w:right="-1" w:firstLine="708"/>
        <w:jc w:val="both"/>
        <w:rPr>
          <w:sz w:val="28"/>
          <w:szCs w:val="28"/>
        </w:rPr>
      </w:pPr>
      <w:r w:rsidRPr="003E0EA7">
        <w:rPr>
          <w:sz w:val="28"/>
          <w:szCs w:val="28"/>
        </w:rPr>
        <w:t xml:space="preserve">в) оешма (учреждение) җитәкчесе мәнфәгатьләр конфликтын җайга салу таләпләрен үтәмәвен танырга. Бу очракта комиссия җирле үзидарә органы </w:t>
      </w:r>
      <w:r w:rsidRPr="003E0EA7">
        <w:rPr>
          <w:sz w:val="28"/>
          <w:szCs w:val="28"/>
        </w:rPr>
        <w:lastRenderedPageBreak/>
        <w:t xml:space="preserve">җитәкчесенә оешма (учреждение) җитәкчесенә </w:t>
      </w:r>
      <w:r w:rsidR="00BD3EF4">
        <w:rPr>
          <w:sz w:val="28"/>
          <w:szCs w:val="28"/>
          <w:lang w:val="tt-RU"/>
        </w:rPr>
        <w:t xml:space="preserve">карата </w:t>
      </w:r>
      <w:r w:rsidRPr="003E0EA7">
        <w:rPr>
          <w:sz w:val="28"/>
          <w:szCs w:val="28"/>
        </w:rPr>
        <w:t>конкрет җаваплылык</w:t>
      </w:r>
      <w:r w:rsidR="00BD3EF4">
        <w:rPr>
          <w:sz w:val="28"/>
          <w:szCs w:val="28"/>
        </w:rPr>
        <w:t xml:space="preserve"> чарасын кулланырга тәкъдим итә»</w:t>
      </w:r>
      <w:r w:rsidRPr="003E0EA7">
        <w:rPr>
          <w:sz w:val="28"/>
          <w:szCs w:val="28"/>
        </w:rPr>
        <w:t>.</w:t>
      </w:r>
    </w:p>
    <w:p w:rsidR="003E0EA7" w:rsidRPr="007F5A33" w:rsidRDefault="003E0EA7" w:rsidP="003E0EA7">
      <w:pPr>
        <w:tabs>
          <w:tab w:val="left" w:pos="10205"/>
        </w:tabs>
        <w:ind w:right="-1" w:firstLine="708"/>
        <w:jc w:val="both"/>
        <w:rPr>
          <w:sz w:val="28"/>
          <w:szCs w:val="28"/>
        </w:rPr>
      </w:pPr>
      <w:r w:rsidRPr="003E0EA7">
        <w:rPr>
          <w:sz w:val="28"/>
          <w:szCs w:val="28"/>
        </w:rPr>
        <w:t>түбән</w:t>
      </w:r>
      <w:r w:rsidR="00BD3EF4">
        <w:rPr>
          <w:sz w:val="28"/>
          <w:szCs w:val="28"/>
        </w:rPr>
        <w:t>дәге эчтәлекле 6 бүлек өстәргә:</w:t>
      </w:r>
    </w:p>
    <w:p w:rsidR="00BD3EF4" w:rsidRDefault="00BD3EF4" w:rsidP="00B67FBD">
      <w:pPr>
        <w:tabs>
          <w:tab w:val="left" w:pos="10205"/>
        </w:tabs>
        <w:ind w:right="-1" w:firstLine="708"/>
        <w:jc w:val="center"/>
        <w:rPr>
          <w:sz w:val="28"/>
          <w:szCs w:val="28"/>
        </w:rPr>
      </w:pPr>
      <w:r w:rsidRPr="00BD3EF4">
        <w:rPr>
          <w:sz w:val="28"/>
          <w:szCs w:val="28"/>
        </w:rPr>
        <w:t xml:space="preserve"> «6. Муниципаль</w:t>
      </w:r>
      <w:r>
        <w:rPr>
          <w:sz w:val="28"/>
          <w:szCs w:val="28"/>
        </w:rPr>
        <w:t xml:space="preserve"> хезмәт вазыйфасын биләүче затның</w:t>
      </w:r>
      <w:r w:rsidRPr="00BD3EF4">
        <w:rPr>
          <w:sz w:val="28"/>
          <w:szCs w:val="28"/>
        </w:rPr>
        <w:t>, яллаучы вә</w:t>
      </w:r>
      <w:r>
        <w:rPr>
          <w:sz w:val="28"/>
          <w:szCs w:val="28"/>
        </w:rPr>
        <w:t>киленең</w:t>
      </w:r>
      <w:r w:rsidRPr="00BD3EF4">
        <w:rPr>
          <w:sz w:val="28"/>
          <w:szCs w:val="28"/>
        </w:rPr>
        <w:t xml:space="preserve"> коррупциячел хокук бозулар кылуга тарту максатларында мөрәҗәгать итү фактлары турында хәбәрнамәне комиссия тарафыннан карау тәртибе</w:t>
      </w:r>
    </w:p>
    <w:p w:rsidR="00BD2EF4" w:rsidRPr="007F5A33" w:rsidRDefault="00BD2EF4" w:rsidP="00BD2EF4">
      <w:pPr>
        <w:tabs>
          <w:tab w:val="left" w:pos="10205"/>
        </w:tabs>
        <w:ind w:right="-1" w:firstLine="708"/>
        <w:jc w:val="center"/>
        <w:rPr>
          <w:sz w:val="28"/>
          <w:szCs w:val="28"/>
        </w:rPr>
      </w:pPr>
    </w:p>
    <w:p w:rsidR="00BD3EF4" w:rsidRPr="00BD3EF4" w:rsidRDefault="00BD3EF4" w:rsidP="00BD3EF4">
      <w:pPr>
        <w:tabs>
          <w:tab w:val="left" w:pos="10205"/>
        </w:tabs>
        <w:ind w:right="-1" w:firstLine="708"/>
        <w:jc w:val="both"/>
        <w:rPr>
          <w:sz w:val="28"/>
          <w:szCs w:val="28"/>
        </w:rPr>
      </w:pPr>
      <w:r w:rsidRPr="00BD3EF4">
        <w:rPr>
          <w:sz w:val="28"/>
          <w:szCs w:val="28"/>
        </w:rPr>
        <w:t>6.1. Муниципаль хезмәткәргә карата комиссия утырышын үткәрү өчен нигез булып тора:</w:t>
      </w:r>
    </w:p>
    <w:p w:rsidR="00D52484" w:rsidRDefault="00BD3EF4" w:rsidP="00C97B61">
      <w:pPr>
        <w:tabs>
          <w:tab w:val="left" w:pos="10205"/>
        </w:tabs>
        <w:ind w:right="-1" w:firstLine="708"/>
        <w:jc w:val="both"/>
        <w:rPr>
          <w:sz w:val="28"/>
          <w:szCs w:val="28"/>
        </w:rPr>
      </w:pPr>
      <w:r w:rsidRPr="00BD3EF4">
        <w:rPr>
          <w:sz w:val="28"/>
          <w:szCs w:val="28"/>
        </w:rPr>
        <w:t>а) яллаучы (эш бирүче) вәкилене</w:t>
      </w:r>
      <w:r>
        <w:rPr>
          <w:sz w:val="28"/>
          <w:szCs w:val="28"/>
        </w:rPr>
        <w:t xml:space="preserve">ң муниципаль хезмәткәрдән </w:t>
      </w:r>
      <w:r>
        <w:rPr>
          <w:sz w:val="28"/>
          <w:szCs w:val="28"/>
          <w:lang w:val="tt-RU"/>
        </w:rPr>
        <w:t xml:space="preserve">кергән </w:t>
      </w:r>
      <w:r>
        <w:rPr>
          <w:sz w:val="28"/>
          <w:szCs w:val="28"/>
        </w:rPr>
        <w:t>коррупциячел</w:t>
      </w:r>
      <w:r w:rsidRPr="00BD3EF4">
        <w:rPr>
          <w:sz w:val="28"/>
          <w:szCs w:val="28"/>
        </w:rPr>
        <w:t xml:space="preserve"> хокук бозу кылуга тарту турындагы хәбәрнамәсе белән комиссиягә мөрәҗәгать итүе;</w:t>
      </w:r>
    </w:p>
    <w:p w:rsidR="00BD3EF4" w:rsidRPr="007F5A33" w:rsidRDefault="00BD3EF4" w:rsidP="00352EEF">
      <w:pPr>
        <w:tabs>
          <w:tab w:val="left" w:pos="10205"/>
        </w:tabs>
        <w:ind w:right="-1" w:firstLine="708"/>
        <w:jc w:val="both"/>
        <w:rPr>
          <w:sz w:val="28"/>
          <w:szCs w:val="28"/>
        </w:rPr>
      </w:pPr>
      <w:r w:rsidRPr="00BD3EF4">
        <w:rPr>
          <w:sz w:val="28"/>
          <w:szCs w:val="28"/>
        </w:rPr>
        <w:t xml:space="preserve">б) яллаучы (эш бирүче) вәкиленең гражданнардан, юридик затлардан, муниципаль хезмәткәрләрдән һәм муниципаль вазыйфаларны биләүче затлардан </w:t>
      </w:r>
      <w:r>
        <w:rPr>
          <w:sz w:val="28"/>
          <w:szCs w:val="28"/>
        </w:rPr>
        <w:t>коррупциячел</w:t>
      </w:r>
      <w:r w:rsidRPr="00BD3EF4">
        <w:rPr>
          <w:sz w:val="28"/>
          <w:szCs w:val="28"/>
        </w:rPr>
        <w:t xml:space="preserve"> хокук бозулар кылуга тарту максатларында</w:t>
      </w:r>
      <w:r w:rsidR="00C97B61">
        <w:rPr>
          <w:sz w:val="28"/>
          <w:szCs w:val="28"/>
          <w:lang w:val="tt-RU"/>
        </w:rPr>
        <w:t>, аларның вазыйфаи бурычларын үтәү белән бәйле</w:t>
      </w:r>
      <w:r w:rsidRPr="00BD3EF4">
        <w:rPr>
          <w:sz w:val="28"/>
          <w:szCs w:val="28"/>
        </w:rPr>
        <w:t xml:space="preserve"> нинди дә булса затларның муниципаль хезмәткәрләргә мөрәҗәгате фактлары турында</w:t>
      </w:r>
      <w:r w:rsidR="00C97B61">
        <w:rPr>
          <w:sz w:val="28"/>
          <w:szCs w:val="28"/>
          <w:lang w:val="tt-RU"/>
        </w:rPr>
        <w:t xml:space="preserve"> кергән мәгълүмат белән Комиссиягә</w:t>
      </w:r>
      <w:r w:rsidR="00C97B61" w:rsidRPr="00C97B61">
        <w:rPr>
          <w:sz w:val="28"/>
          <w:szCs w:val="28"/>
          <w:lang w:val="tt-RU"/>
        </w:rPr>
        <w:t xml:space="preserve"> </w:t>
      </w:r>
      <w:r w:rsidRPr="00BD3EF4">
        <w:rPr>
          <w:sz w:val="28"/>
          <w:szCs w:val="28"/>
        </w:rPr>
        <w:t>мөрәҗәгать итүе.</w:t>
      </w:r>
    </w:p>
    <w:p w:rsidR="00BD3EF4" w:rsidRPr="00BD3EF4" w:rsidRDefault="00BD3EF4" w:rsidP="00BD3EF4">
      <w:pPr>
        <w:tabs>
          <w:tab w:val="left" w:pos="10205"/>
        </w:tabs>
        <w:ind w:right="-1" w:firstLine="708"/>
        <w:jc w:val="both"/>
        <w:rPr>
          <w:sz w:val="28"/>
          <w:szCs w:val="28"/>
        </w:rPr>
      </w:pPr>
      <w:r w:rsidRPr="00BD3EF4">
        <w:rPr>
          <w:sz w:val="28"/>
          <w:szCs w:val="28"/>
        </w:rPr>
        <w:t>6.2. Комиссия җинаятьләр һәм административ хокук бозулар турында хәбәрләрне, шулай ук аноним мөрәҗәгатьләрне карамый.</w:t>
      </w:r>
    </w:p>
    <w:p w:rsidR="00BD3EF4" w:rsidRPr="009673C6" w:rsidRDefault="00BD3EF4" w:rsidP="00BD3EF4">
      <w:pPr>
        <w:tabs>
          <w:tab w:val="left" w:pos="10205"/>
        </w:tabs>
        <w:ind w:right="-1" w:firstLine="708"/>
        <w:jc w:val="both"/>
        <w:rPr>
          <w:color w:val="000000" w:themeColor="text1"/>
          <w:sz w:val="28"/>
          <w:szCs w:val="28"/>
        </w:rPr>
      </w:pPr>
      <w:r w:rsidRPr="00BD3EF4">
        <w:rPr>
          <w:sz w:val="28"/>
          <w:szCs w:val="28"/>
        </w:rPr>
        <w:t xml:space="preserve">6.3. Комиссия </w:t>
      </w:r>
      <w:r w:rsidRPr="009673C6">
        <w:rPr>
          <w:color w:val="000000" w:themeColor="text1"/>
          <w:sz w:val="28"/>
          <w:szCs w:val="28"/>
        </w:rPr>
        <w:t>рәисе аңа норматив хокукы</w:t>
      </w:r>
      <w:r w:rsidR="00C97B61" w:rsidRPr="009673C6">
        <w:rPr>
          <w:color w:val="000000" w:themeColor="text1"/>
          <w:sz w:val="28"/>
          <w:szCs w:val="28"/>
        </w:rPr>
        <w:t>й акт белән каралган тәртиптә, К</w:t>
      </w:r>
      <w:r w:rsidRPr="009673C6">
        <w:rPr>
          <w:color w:val="000000" w:themeColor="text1"/>
          <w:sz w:val="28"/>
          <w:szCs w:val="28"/>
        </w:rPr>
        <w:t>омиссия утырышын үткәрү өчен нигез</w:t>
      </w:r>
      <w:r w:rsidR="00C97B61" w:rsidRPr="009673C6">
        <w:rPr>
          <w:color w:val="000000" w:themeColor="text1"/>
          <w:sz w:val="28"/>
          <w:szCs w:val="28"/>
        </w:rPr>
        <w:t>ләрне үз эченә алган мәгълүмат</w:t>
      </w:r>
      <w:r w:rsidRPr="009673C6">
        <w:rPr>
          <w:color w:val="000000" w:themeColor="text1"/>
          <w:sz w:val="28"/>
          <w:szCs w:val="28"/>
        </w:rPr>
        <w:t xml:space="preserve"> кергәндә:</w:t>
      </w:r>
    </w:p>
    <w:p w:rsidR="00BD3EF4" w:rsidRPr="009673C6" w:rsidRDefault="00BD3EF4" w:rsidP="00BD3EF4">
      <w:pPr>
        <w:tabs>
          <w:tab w:val="left" w:pos="10205"/>
        </w:tabs>
        <w:ind w:right="-1" w:firstLine="708"/>
        <w:jc w:val="both"/>
        <w:rPr>
          <w:color w:val="000000" w:themeColor="text1"/>
          <w:sz w:val="28"/>
          <w:szCs w:val="28"/>
        </w:rPr>
      </w:pPr>
      <w:r w:rsidRPr="009673C6">
        <w:rPr>
          <w:color w:val="000000" w:themeColor="text1"/>
          <w:sz w:val="28"/>
          <w:szCs w:val="28"/>
        </w:rPr>
        <w:t>а) хәбәрнамәдә булган мәгълүматларны тикшерүне оештыра;</w:t>
      </w:r>
    </w:p>
    <w:p w:rsidR="00BD3EF4" w:rsidRPr="009673C6" w:rsidRDefault="00BD3EF4" w:rsidP="00BD3EF4">
      <w:pPr>
        <w:tabs>
          <w:tab w:val="left" w:pos="10205"/>
        </w:tabs>
        <w:ind w:right="-1" w:firstLine="708"/>
        <w:jc w:val="both"/>
        <w:rPr>
          <w:color w:val="000000" w:themeColor="text1"/>
          <w:sz w:val="28"/>
          <w:szCs w:val="28"/>
        </w:rPr>
      </w:pPr>
      <w:r w:rsidRPr="009673C6">
        <w:rPr>
          <w:color w:val="000000" w:themeColor="text1"/>
          <w:sz w:val="28"/>
          <w:szCs w:val="28"/>
        </w:rPr>
        <w:t>б) аңа карата мәсьәлә карала торган</w:t>
      </w:r>
      <w:r w:rsidR="00C97B61" w:rsidRPr="009673C6">
        <w:rPr>
          <w:color w:val="000000" w:themeColor="text1"/>
          <w:sz w:val="28"/>
          <w:szCs w:val="28"/>
          <w:lang w:val="tt-RU"/>
        </w:rPr>
        <w:t xml:space="preserve"> муниципаль хезмәткәрдән</w:t>
      </w:r>
      <w:r w:rsidR="00C97B61" w:rsidRPr="009673C6">
        <w:rPr>
          <w:color w:val="000000" w:themeColor="text1"/>
          <w:sz w:val="28"/>
          <w:szCs w:val="28"/>
        </w:rPr>
        <w:t xml:space="preserve"> язма аңлатмалар сорый, хезмәткәрне коррупциячел</w:t>
      </w:r>
      <w:r w:rsidRPr="009673C6">
        <w:rPr>
          <w:color w:val="000000" w:themeColor="text1"/>
          <w:sz w:val="28"/>
          <w:szCs w:val="28"/>
        </w:rPr>
        <w:t xml:space="preserve"> гамәлләр кылуга этәргән шартларны билгели, компетенция кы</w:t>
      </w:r>
      <w:r w:rsidR="00C97B61" w:rsidRPr="009673C6">
        <w:rPr>
          <w:color w:val="000000" w:themeColor="text1"/>
          <w:sz w:val="28"/>
          <w:szCs w:val="28"/>
        </w:rPr>
        <w:t>саларында муниципаль хезмәткәр тапшыр</w:t>
      </w:r>
      <w:r w:rsidRPr="009673C6">
        <w:rPr>
          <w:color w:val="000000" w:themeColor="text1"/>
          <w:sz w:val="28"/>
          <w:szCs w:val="28"/>
        </w:rPr>
        <w:t>ган мәгълүматны һәрьяклап карау өчен кирәкле башка чараларны гамәлгә ашыра.</w:t>
      </w:r>
    </w:p>
    <w:p w:rsidR="00BD3EF4" w:rsidRPr="009673C6" w:rsidRDefault="00BD3EF4" w:rsidP="00352EEF">
      <w:pPr>
        <w:tabs>
          <w:tab w:val="left" w:pos="10205"/>
        </w:tabs>
        <w:ind w:right="-1" w:firstLine="708"/>
        <w:jc w:val="both"/>
        <w:rPr>
          <w:color w:val="000000" w:themeColor="text1"/>
          <w:sz w:val="28"/>
          <w:szCs w:val="28"/>
        </w:rPr>
      </w:pPr>
      <w:r w:rsidRPr="009673C6">
        <w:rPr>
          <w:color w:val="000000" w:themeColor="text1"/>
          <w:sz w:val="28"/>
          <w:szCs w:val="28"/>
        </w:rPr>
        <w:t>Хәбәрнамәдә</w:t>
      </w:r>
      <w:r w:rsidR="00C97B61" w:rsidRPr="009673C6">
        <w:rPr>
          <w:color w:val="000000" w:themeColor="text1"/>
          <w:sz w:val="28"/>
          <w:szCs w:val="28"/>
        </w:rPr>
        <w:t xml:space="preserve"> булган мәгълүматларны тикшерү э</w:t>
      </w:r>
      <w:r w:rsidRPr="009673C6">
        <w:rPr>
          <w:color w:val="000000" w:themeColor="text1"/>
          <w:sz w:val="28"/>
          <w:szCs w:val="28"/>
        </w:rPr>
        <w:t>ш бирүче вәкиле</w:t>
      </w:r>
      <w:r w:rsidR="00C97B61" w:rsidRPr="009673C6">
        <w:rPr>
          <w:color w:val="000000" w:themeColor="text1"/>
          <w:sz w:val="28"/>
          <w:szCs w:val="28"/>
        </w:rPr>
        <w:t xml:space="preserve"> тарафыннан аны үткәрү турында к</w:t>
      </w:r>
      <w:r w:rsidRPr="009673C6">
        <w:rPr>
          <w:color w:val="000000" w:themeColor="text1"/>
          <w:sz w:val="28"/>
          <w:szCs w:val="28"/>
        </w:rPr>
        <w:t>арар кабул ителгәннән соң биш эш көне эчендә үткәрелә;</w:t>
      </w:r>
    </w:p>
    <w:p w:rsidR="00BD3EF4" w:rsidRPr="009673C6" w:rsidRDefault="00C97B61" w:rsidP="00BD3EF4">
      <w:pPr>
        <w:tabs>
          <w:tab w:val="left" w:pos="10205"/>
        </w:tabs>
        <w:ind w:right="-1" w:firstLine="708"/>
        <w:jc w:val="both"/>
        <w:rPr>
          <w:color w:val="000000" w:themeColor="text1"/>
          <w:sz w:val="28"/>
          <w:szCs w:val="28"/>
        </w:rPr>
      </w:pPr>
      <w:r w:rsidRPr="009673C6">
        <w:rPr>
          <w:color w:val="000000" w:themeColor="text1"/>
          <w:sz w:val="28"/>
          <w:szCs w:val="28"/>
        </w:rPr>
        <w:t>в) К</w:t>
      </w:r>
      <w:r w:rsidR="00BD3EF4" w:rsidRPr="009673C6">
        <w:rPr>
          <w:color w:val="000000" w:themeColor="text1"/>
          <w:sz w:val="28"/>
          <w:szCs w:val="28"/>
        </w:rPr>
        <w:t xml:space="preserve">омиссия утырышы датасын 10 көн </w:t>
      </w:r>
      <w:r w:rsidRPr="009673C6">
        <w:rPr>
          <w:color w:val="000000" w:themeColor="text1"/>
          <w:sz w:val="28"/>
          <w:szCs w:val="28"/>
        </w:rPr>
        <w:t>эчендә билгели. Шул ук вакытта К</w:t>
      </w:r>
      <w:r w:rsidR="00BD3EF4" w:rsidRPr="009673C6">
        <w:rPr>
          <w:color w:val="000000" w:themeColor="text1"/>
          <w:sz w:val="28"/>
          <w:szCs w:val="28"/>
        </w:rPr>
        <w:t>омиссия утырышы датасы күрсәтелгән мәгълүмат кергән кө</w:t>
      </w:r>
      <w:r w:rsidRPr="009673C6">
        <w:rPr>
          <w:color w:val="000000" w:themeColor="text1"/>
          <w:sz w:val="28"/>
          <w:szCs w:val="28"/>
        </w:rPr>
        <w:t>ннән 20 көннән дә соңга калып</w:t>
      </w:r>
      <w:r w:rsidR="00BD3EF4" w:rsidRPr="009673C6">
        <w:rPr>
          <w:color w:val="000000" w:themeColor="text1"/>
          <w:sz w:val="28"/>
          <w:szCs w:val="28"/>
        </w:rPr>
        <w:t xml:space="preserve"> билгеләнә алмый;</w:t>
      </w:r>
    </w:p>
    <w:p w:rsidR="00BD3EF4" w:rsidRPr="009673C6" w:rsidRDefault="00C97B61" w:rsidP="00BD3EF4">
      <w:pPr>
        <w:tabs>
          <w:tab w:val="left" w:pos="10205"/>
        </w:tabs>
        <w:ind w:right="-1" w:firstLine="708"/>
        <w:jc w:val="both"/>
        <w:rPr>
          <w:color w:val="000000" w:themeColor="text1"/>
          <w:sz w:val="28"/>
          <w:szCs w:val="28"/>
        </w:rPr>
      </w:pPr>
      <w:r w:rsidRPr="009673C6">
        <w:rPr>
          <w:color w:val="000000" w:themeColor="text1"/>
          <w:sz w:val="28"/>
          <w:szCs w:val="28"/>
        </w:rPr>
        <w:t xml:space="preserve">г) </w:t>
      </w:r>
      <w:r w:rsidRPr="009673C6">
        <w:rPr>
          <w:color w:val="000000" w:themeColor="text1"/>
          <w:sz w:val="28"/>
          <w:szCs w:val="28"/>
          <w:lang w:val="tt-RU"/>
        </w:rPr>
        <w:t xml:space="preserve">аңа карата </w:t>
      </w:r>
      <w:r w:rsidR="00BD3EF4" w:rsidRPr="009673C6">
        <w:rPr>
          <w:color w:val="000000" w:themeColor="text1"/>
          <w:sz w:val="28"/>
          <w:szCs w:val="28"/>
        </w:rPr>
        <w:t>мәсьәлә карала торга</w:t>
      </w:r>
      <w:r w:rsidRPr="009673C6">
        <w:rPr>
          <w:color w:val="000000" w:themeColor="text1"/>
          <w:sz w:val="28"/>
          <w:szCs w:val="28"/>
        </w:rPr>
        <w:t xml:space="preserve">н муниципаль хезмәткәрнең яисә </w:t>
      </w:r>
      <w:r w:rsidRPr="009673C6">
        <w:rPr>
          <w:color w:val="000000" w:themeColor="text1"/>
          <w:sz w:val="28"/>
          <w:szCs w:val="28"/>
          <w:lang w:val="tt-RU"/>
        </w:rPr>
        <w:t xml:space="preserve">карала торган мәсьәләгә катнашы булган </w:t>
      </w:r>
      <w:r w:rsidRPr="009673C6">
        <w:rPr>
          <w:color w:val="000000" w:themeColor="text1"/>
          <w:sz w:val="28"/>
          <w:szCs w:val="28"/>
        </w:rPr>
        <w:t>к</w:t>
      </w:r>
      <w:r w:rsidR="00BD3EF4" w:rsidRPr="009673C6">
        <w:rPr>
          <w:color w:val="000000" w:themeColor="text1"/>
          <w:sz w:val="28"/>
          <w:szCs w:val="28"/>
        </w:rPr>
        <w:t>омиссия әгъзасының үтенечнамәләрен карый, аларны канәгатьләндерү турында (канәгатьләндерүдән баш тарту т</w:t>
      </w:r>
      <w:r w:rsidR="007004DA" w:rsidRPr="009673C6">
        <w:rPr>
          <w:color w:val="000000" w:themeColor="text1"/>
          <w:sz w:val="28"/>
          <w:szCs w:val="28"/>
        </w:rPr>
        <w:t>урында) һәм К</w:t>
      </w:r>
      <w:r w:rsidR="00BD3EF4" w:rsidRPr="009673C6">
        <w:rPr>
          <w:color w:val="000000" w:themeColor="text1"/>
          <w:sz w:val="28"/>
          <w:szCs w:val="28"/>
        </w:rPr>
        <w:t>омиссия утырышы барышында</w:t>
      </w:r>
      <w:r w:rsidR="007004DA" w:rsidRPr="009673C6">
        <w:rPr>
          <w:color w:val="000000" w:themeColor="text1"/>
          <w:sz w:val="28"/>
          <w:szCs w:val="28"/>
          <w:lang w:val="tt-RU"/>
        </w:rPr>
        <w:t xml:space="preserve"> </w:t>
      </w:r>
      <w:r w:rsidR="00BD3EF4" w:rsidRPr="009673C6">
        <w:rPr>
          <w:color w:val="000000" w:themeColor="text1"/>
          <w:sz w:val="28"/>
          <w:szCs w:val="28"/>
        </w:rPr>
        <w:t>карала торган мәсьәләгә карата булган өстәмә материалларны карау</w:t>
      </w:r>
      <w:r w:rsidR="007004DA" w:rsidRPr="009673C6">
        <w:rPr>
          <w:color w:val="000000" w:themeColor="text1"/>
          <w:sz w:val="28"/>
          <w:szCs w:val="28"/>
          <w:lang w:val="tt-RU"/>
        </w:rPr>
        <w:t xml:space="preserve"> турында</w:t>
      </w:r>
      <w:r w:rsidR="007004DA" w:rsidRPr="009673C6">
        <w:rPr>
          <w:color w:val="000000" w:themeColor="text1"/>
          <w:sz w:val="28"/>
          <w:szCs w:val="28"/>
        </w:rPr>
        <w:t xml:space="preserve"> (караудан баш тарту турында) к</w:t>
      </w:r>
      <w:r w:rsidR="00BD3EF4" w:rsidRPr="009673C6">
        <w:rPr>
          <w:color w:val="000000" w:themeColor="text1"/>
          <w:sz w:val="28"/>
          <w:szCs w:val="28"/>
        </w:rPr>
        <w:t>арар кабул итә.</w:t>
      </w:r>
    </w:p>
    <w:p w:rsidR="00BD3EF4" w:rsidRPr="009673C6" w:rsidRDefault="00BD3EF4" w:rsidP="00352EEF">
      <w:pPr>
        <w:tabs>
          <w:tab w:val="left" w:pos="10205"/>
        </w:tabs>
        <w:ind w:right="-1" w:firstLine="708"/>
        <w:jc w:val="both"/>
        <w:rPr>
          <w:color w:val="000000" w:themeColor="text1"/>
          <w:sz w:val="28"/>
          <w:szCs w:val="28"/>
        </w:rPr>
      </w:pPr>
      <w:r w:rsidRPr="009673C6">
        <w:rPr>
          <w:color w:val="000000" w:themeColor="text1"/>
          <w:sz w:val="28"/>
          <w:szCs w:val="28"/>
        </w:rPr>
        <w:t>6.4. Комиссия утырышы</w:t>
      </w:r>
      <w:r w:rsidR="007004DA" w:rsidRPr="009673C6">
        <w:rPr>
          <w:color w:val="000000" w:themeColor="text1"/>
          <w:sz w:val="28"/>
          <w:szCs w:val="28"/>
          <w:lang w:val="tt-RU"/>
        </w:rPr>
        <w:t xml:space="preserve"> аңа карата мәсьәлә карала торган</w:t>
      </w:r>
      <w:r w:rsidRPr="009673C6">
        <w:rPr>
          <w:color w:val="000000" w:themeColor="text1"/>
          <w:sz w:val="28"/>
          <w:szCs w:val="28"/>
          <w:lang w:val="tt-RU"/>
        </w:rPr>
        <w:t xml:space="preserve"> </w:t>
      </w:r>
      <w:r w:rsidRPr="009673C6">
        <w:rPr>
          <w:color w:val="000000" w:themeColor="text1"/>
          <w:sz w:val="28"/>
          <w:szCs w:val="28"/>
        </w:rPr>
        <w:t>муниципаль хезмәткәр к</w:t>
      </w:r>
      <w:r w:rsidR="007004DA" w:rsidRPr="009673C6">
        <w:rPr>
          <w:color w:val="000000" w:themeColor="text1"/>
          <w:sz w:val="28"/>
          <w:szCs w:val="28"/>
        </w:rPr>
        <w:t>атнашында уздырыла, ә</w:t>
      </w:r>
      <w:r w:rsidRPr="009673C6">
        <w:rPr>
          <w:color w:val="000000" w:themeColor="text1"/>
          <w:sz w:val="28"/>
          <w:szCs w:val="28"/>
        </w:rPr>
        <w:t>гәр дә муниципаль хезмәткәр яисә граждан үзе катнашырга ниятләве турында</w:t>
      </w:r>
      <w:r w:rsidR="007004DA" w:rsidRPr="009673C6">
        <w:rPr>
          <w:color w:val="000000" w:themeColor="text1"/>
        </w:rPr>
        <w:t xml:space="preserve"> </w:t>
      </w:r>
      <w:r w:rsidR="007004DA" w:rsidRPr="009673C6">
        <w:rPr>
          <w:color w:val="000000" w:themeColor="text1"/>
          <w:sz w:val="28"/>
          <w:szCs w:val="28"/>
        </w:rPr>
        <w:t>Комиссия утырышында белдерсә</w:t>
      </w:r>
      <w:r w:rsidRPr="009673C6">
        <w:rPr>
          <w:color w:val="000000" w:themeColor="text1"/>
          <w:sz w:val="28"/>
          <w:szCs w:val="28"/>
        </w:rPr>
        <w:t>.</w:t>
      </w:r>
    </w:p>
    <w:p w:rsidR="00BD3EF4" w:rsidRPr="009673C6" w:rsidRDefault="00BD3EF4" w:rsidP="00BD3EF4">
      <w:pPr>
        <w:tabs>
          <w:tab w:val="left" w:pos="10205"/>
        </w:tabs>
        <w:ind w:right="-1" w:firstLine="708"/>
        <w:jc w:val="both"/>
        <w:rPr>
          <w:color w:val="000000" w:themeColor="text1"/>
          <w:sz w:val="28"/>
          <w:szCs w:val="28"/>
        </w:rPr>
      </w:pPr>
      <w:r w:rsidRPr="009673C6">
        <w:rPr>
          <w:color w:val="000000" w:themeColor="text1"/>
          <w:sz w:val="28"/>
          <w:szCs w:val="28"/>
        </w:rPr>
        <w:t>6.5. Комиссия утырышлары</w:t>
      </w:r>
      <w:r w:rsidR="007004DA" w:rsidRPr="009673C6">
        <w:rPr>
          <w:color w:val="000000" w:themeColor="text1"/>
          <w:sz w:val="28"/>
          <w:szCs w:val="28"/>
        </w:rPr>
        <w:t xml:space="preserve"> муниципаль хезмәткәрсез</w:t>
      </w:r>
      <w:r w:rsidRPr="009673C6">
        <w:rPr>
          <w:color w:val="000000" w:themeColor="text1"/>
          <w:sz w:val="28"/>
          <w:szCs w:val="28"/>
        </w:rPr>
        <w:t xml:space="preserve"> </w:t>
      </w:r>
      <w:r w:rsidR="007004DA" w:rsidRPr="009673C6">
        <w:rPr>
          <w:color w:val="000000" w:themeColor="text1"/>
          <w:sz w:val="28"/>
          <w:szCs w:val="28"/>
          <w:lang w:val="tt-RU"/>
        </w:rPr>
        <w:t xml:space="preserve">түбәндәге очракларда </w:t>
      </w:r>
      <w:r w:rsidRPr="009673C6">
        <w:rPr>
          <w:color w:val="000000" w:themeColor="text1"/>
          <w:sz w:val="28"/>
          <w:szCs w:val="28"/>
        </w:rPr>
        <w:t>үткәрелергә мөмкин:</w:t>
      </w:r>
    </w:p>
    <w:p w:rsidR="00BD3EF4" w:rsidRPr="009673C6" w:rsidRDefault="00BD3EF4" w:rsidP="00BD3EF4">
      <w:pPr>
        <w:tabs>
          <w:tab w:val="left" w:pos="10205"/>
        </w:tabs>
        <w:ind w:right="-1" w:firstLine="708"/>
        <w:jc w:val="both"/>
        <w:rPr>
          <w:color w:val="000000" w:themeColor="text1"/>
          <w:sz w:val="28"/>
          <w:szCs w:val="28"/>
        </w:rPr>
      </w:pPr>
      <w:r w:rsidRPr="009673C6">
        <w:rPr>
          <w:color w:val="000000" w:themeColor="text1"/>
          <w:sz w:val="28"/>
          <w:szCs w:val="28"/>
        </w:rPr>
        <w:t>а) әгәр хәбәрнамәдә муниципа</w:t>
      </w:r>
      <w:r w:rsidR="007004DA" w:rsidRPr="009673C6">
        <w:rPr>
          <w:color w:val="000000" w:themeColor="text1"/>
          <w:sz w:val="28"/>
          <w:szCs w:val="28"/>
        </w:rPr>
        <w:t>ль хезмәткәр яисә гражданинның К</w:t>
      </w:r>
      <w:r w:rsidRPr="009673C6">
        <w:rPr>
          <w:color w:val="000000" w:themeColor="text1"/>
          <w:sz w:val="28"/>
          <w:szCs w:val="28"/>
        </w:rPr>
        <w:t>омиссия утырышында шәхсән катнашу нияте турында күрсәтмәләр юк икән;</w:t>
      </w:r>
    </w:p>
    <w:p w:rsidR="00BD3EF4" w:rsidRPr="009673C6" w:rsidRDefault="00BD3EF4" w:rsidP="00BD3EF4">
      <w:pPr>
        <w:tabs>
          <w:tab w:val="left" w:pos="10205"/>
        </w:tabs>
        <w:ind w:right="-1" w:firstLine="708"/>
        <w:jc w:val="both"/>
        <w:rPr>
          <w:color w:val="000000" w:themeColor="text1"/>
          <w:sz w:val="28"/>
          <w:szCs w:val="28"/>
        </w:rPr>
      </w:pPr>
      <w:r w:rsidRPr="009673C6">
        <w:rPr>
          <w:color w:val="000000" w:themeColor="text1"/>
          <w:sz w:val="28"/>
          <w:szCs w:val="28"/>
        </w:rPr>
        <w:lastRenderedPageBreak/>
        <w:t>б) комиссия утырышында шәхсән катнашырга ниятләнгән һәм аны үткәрү вакыты һәм урыны турында тиешенчә хәбәр ителгән муниципаль х</w:t>
      </w:r>
      <w:r w:rsidR="007004DA" w:rsidRPr="009673C6">
        <w:rPr>
          <w:color w:val="000000" w:themeColor="text1"/>
          <w:sz w:val="28"/>
          <w:szCs w:val="28"/>
        </w:rPr>
        <w:t>езмәткәр К</w:t>
      </w:r>
      <w:r w:rsidRPr="009673C6">
        <w:rPr>
          <w:color w:val="000000" w:themeColor="text1"/>
          <w:sz w:val="28"/>
          <w:szCs w:val="28"/>
        </w:rPr>
        <w:t>омиссия утырышына килмәсә.</w:t>
      </w:r>
    </w:p>
    <w:p w:rsidR="00BD3EF4" w:rsidRPr="009673C6" w:rsidRDefault="00BD3EF4" w:rsidP="00BD3EF4">
      <w:pPr>
        <w:tabs>
          <w:tab w:val="left" w:pos="10205"/>
        </w:tabs>
        <w:ind w:right="-1" w:firstLine="708"/>
        <w:jc w:val="both"/>
        <w:rPr>
          <w:color w:val="000000" w:themeColor="text1"/>
          <w:sz w:val="28"/>
          <w:szCs w:val="28"/>
        </w:rPr>
      </w:pPr>
      <w:r w:rsidRPr="009673C6">
        <w:rPr>
          <w:color w:val="000000" w:themeColor="text1"/>
          <w:sz w:val="28"/>
          <w:szCs w:val="28"/>
        </w:rPr>
        <w:t>6.6. Комиссия утырышында муниципаль хезмәткәрнең һәм башка затларның аңлатмалары тыңлана, әлеге утырышка чыгарылган мәсьәләләрнең асылы буенча материаллар, шулай ук карала торган мәсьәләгә караган өстәмә материаллар карала.</w:t>
      </w:r>
    </w:p>
    <w:p w:rsidR="00BD3EF4" w:rsidRPr="009673C6" w:rsidRDefault="00BD3EF4" w:rsidP="00BD3EF4">
      <w:pPr>
        <w:tabs>
          <w:tab w:val="left" w:pos="10205"/>
        </w:tabs>
        <w:ind w:right="-1" w:firstLine="708"/>
        <w:jc w:val="both"/>
        <w:rPr>
          <w:color w:val="000000" w:themeColor="text1"/>
          <w:sz w:val="28"/>
          <w:szCs w:val="28"/>
        </w:rPr>
      </w:pPr>
      <w:r w:rsidRPr="009673C6">
        <w:rPr>
          <w:color w:val="000000" w:themeColor="text1"/>
          <w:sz w:val="28"/>
          <w:szCs w:val="28"/>
        </w:rPr>
        <w:t>6.7. Комиссия әгъзалары һәм аның утырышында катнашкан затлар комиссия эше барышында үзләренә билгеле булган мәгълүматларны игълан итәргә хокуклы түгел.</w:t>
      </w:r>
    </w:p>
    <w:p w:rsidR="00BD3EF4" w:rsidRPr="009673C6" w:rsidRDefault="00BD3EF4" w:rsidP="00BD3EF4">
      <w:pPr>
        <w:tabs>
          <w:tab w:val="left" w:pos="10205"/>
        </w:tabs>
        <w:ind w:right="-1" w:firstLine="708"/>
        <w:jc w:val="both"/>
        <w:rPr>
          <w:color w:val="000000" w:themeColor="text1"/>
          <w:sz w:val="28"/>
          <w:szCs w:val="28"/>
        </w:rPr>
      </w:pPr>
      <w:r w:rsidRPr="009673C6">
        <w:rPr>
          <w:color w:val="000000" w:themeColor="text1"/>
          <w:sz w:val="28"/>
          <w:szCs w:val="28"/>
        </w:rPr>
        <w:t>6.8. Әлеге Нигезләмәнең 6.1 пунктында күрсәтелгән мәсьәләләрне карау нәтиҗәләре буенча Комиссия түбәндәге карарларның берсен кабул итә:</w:t>
      </w:r>
    </w:p>
    <w:p w:rsidR="00BD3EF4" w:rsidRPr="009673C6" w:rsidRDefault="00F40041" w:rsidP="00BD3EF4">
      <w:pPr>
        <w:tabs>
          <w:tab w:val="left" w:pos="10205"/>
        </w:tabs>
        <w:ind w:right="-1" w:firstLine="708"/>
        <w:jc w:val="both"/>
        <w:rPr>
          <w:color w:val="000000" w:themeColor="text1"/>
          <w:sz w:val="28"/>
          <w:szCs w:val="28"/>
        </w:rPr>
      </w:pPr>
      <w:r w:rsidRPr="009673C6">
        <w:rPr>
          <w:color w:val="000000" w:themeColor="text1"/>
          <w:sz w:val="28"/>
          <w:szCs w:val="28"/>
        </w:rPr>
        <w:t>а) муниципаль хезмәткәр «К</w:t>
      </w:r>
      <w:r w:rsidR="00BD3EF4" w:rsidRPr="009673C6">
        <w:rPr>
          <w:color w:val="000000" w:themeColor="text1"/>
          <w:sz w:val="28"/>
          <w:szCs w:val="28"/>
        </w:rPr>
        <w:t>орруп</w:t>
      </w:r>
      <w:r w:rsidRPr="009673C6">
        <w:rPr>
          <w:color w:val="000000" w:themeColor="text1"/>
          <w:sz w:val="28"/>
          <w:szCs w:val="28"/>
        </w:rPr>
        <w:t>циягә каршы тору турында» 2008 елның 25 декабрендәге</w:t>
      </w:r>
      <w:r w:rsidR="00BD3EF4" w:rsidRPr="009673C6">
        <w:rPr>
          <w:color w:val="000000" w:themeColor="text1"/>
          <w:sz w:val="28"/>
          <w:szCs w:val="28"/>
        </w:rPr>
        <w:t xml:space="preserve"> 273-ФЗ </w:t>
      </w:r>
      <w:r w:rsidRPr="009673C6">
        <w:rPr>
          <w:color w:val="000000" w:themeColor="text1"/>
          <w:sz w:val="28"/>
          <w:szCs w:val="28"/>
          <w:lang w:val="tt-RU"/>
        </w:rPr>
        <w:t xml:space="preserve">номерлы </w:t>
      </w:r>
      <w:r w:rsidR="00BD3EF4" w:rsidRPr="009673C6">
        <w:rPr>
          <w:color w:val="000000" w:themeColor="text1"/>
          <w:sz w:val="28"/>
          <w:szCs w:val="28"/>
        </w:rPr>
        <w:t>Федераль законның 9 статьясындагы 1 өлеше таләбен үтәде һәм аны коррупциячел хокук бозу кылуга тарту очрагы турында яллаучы вәкиленә хәбәр итте дип билгеләргә;</w:t>
      </w:r>
    </w:p>
    <w:p w:rsidR="00BD3EF4" w:rsidRPr="009673C6" w:rsidRDefault="00F40041" w:rsidP="00352EEF">
      <w:pPr>
        <w:tabs>
          <w:tab w:val="left" w:pos="10205"/>
        </w:tabs>
        <w:ind w:right="-1" w:firstLine="708"/>
        <w:jc w:val="both"/>
        <w:rPr>
          <w:color w:val="000000" w:themeColor="text1"/>
          <w:sz w:val="28"/>
          <w:szCs w:val="28"/>
        </w:rPr>
      </w:pPr>
      <w:r w:rsidRPr="009673C6">
        <w:rPr>
          <w:color w:val="000000" w:themeColor="text1"/>
          <w:sz w:val="28"/>
          <w:szCs w:val="28"/>
        </w:rPr>
        <w:t>б) муниципаль хезмәткәр «К</w:t>
      </w:r>
      <w:r w:rsidR="00BD3EF4" w:rsidRPr="009673C6">
        <w:rPr>
          <w:color w:val="000000" w:themeColor="text1"/>
          <w:sz w:val="28"/>
          <w:szCs w:val="28"/>
        </w:rPr>
        <w:t>оррупциягә каршы тору турында</w:t>
      </w:r>
      <w:r w:rsidRPr="009673C6">
        <w:rPr>
          <w:color w:val="000000" w:themeColor="text1"/>
          <w:sz w:val="28"/>
          <w:szCs w:val="28"/>
          <w:lang w:val="tt-RU"/>
        </w:rPr>
        <w:t>»</w:t>
      </w:r>
      <w:r w:rsidR="00BD3EF4" w:rsidRPr="009673C6">
        <w:rPr>
          <w:color w:val="000000" w:themeColor="text1"/>
          <w:sz w:val="28"/>
          <w:szCs w:val="28"/>
        </w:rPr>
        <w:t xml:space="preserve"> </w:t>
      </w:r>
      <w:r w:rsidRPr="009673C6">
        <w:rPr>
          <w:color w:val="000000" w:themeColor="text1"/>
          <w:sz w:val="28"/>
          <w:szCs w:val="28"/>
        </w:rPr>
        <w:t xml:space="preserve">2008 елның 25 декабрендәге 273-ФЗ номерлы Федераль законның 9 статьясындагы 1 өлеше таләбен </w:t>
      </w:r>
      <w:r w:rsidR="00BD3EF4" w:rsidRPr="009673C6">
        <w:rPr>
          <w:color w:val="000000" w:themeColor="text1"/>
          <w:sz w:val="28"/>
          <w:szCs w:val="28"/>
        </w:rPr>
        <w:t xml:space="preserve">үтәмәде һәм аны коррупцион хокук бозу кылуга тарту очрагы турында яллаучы вәкиленә хәбәр итмәде дип билгеләргә. Бу очракта Комиссия эш бирүчегә гамәлдәге законнар нигезендә </w:t>
      </w:r>
      <w:r w:rsidRPr="009673C6">
        <w:rPr>
          <w:color w:val="000000" w:themeColor="text1"/>
          <w:sz w:val="28"/>
          <w:szCs w:val="28"/>
          <w:lang w:val="tt-RU"/>
        </w:rPr>
        <w:t xml:space="preserve">муниципаль хезмәткәргә карата </w:t>
      </w:r>
      <w:r w:rsidR="00BD3EF4" w:rsidRPr="009673C6">
        <w:rPr>
          <w:color w:val="000000" w:themeColor="text1"/>
          <w:sz w:val="28"/>
          <w:szCs w:val="28"/>
        </w:rPr>
        <w:t>конкрет җаваплылык чарасын кулланырга тәкъдим итә.</w:t>
      </w:r>
    </w:p>
    <w:p w:rsidR="00F40041" w:rsidRPr="009673C6" w:rsidRDefault="00F40041" w:rsidP="00352EEF">
      <w:pPr>
        <w:tabs>
          <w:tab w:val="left" w:pos="10205"/>
        </w:tabs>
        <w:ind w:right="-1" w:firstLine="708"/>
        <w:jc w:val="both"/>
        <w:rPr>
          <w:color w:val="000000" w:themeColor="text1"/>
          <w:sz w:val="28"/>
          <w:szCs w:val="28"/>
        </w:rPr>
      </w:pPr>
      <w:r w:rsidRPr="009673C6">
        <w:rPr>
          <w:color w:val="000000" w:themeColor="text1"/>
          <w:sz w:val="28"/>
          <w:szCs w:val="28"/>
        </w:rPr>
        <w:t>6.9. Комиссия карарларын үтәү өчен җирле үзидарә органнарының норматив хокукый актлары, билгеләнгән тәртиптә эшкә алучы вәкиленә карап тикшерүгә тапшырыла торган яллаучы вәкиленең карарлары яки күрсәтмәләре проектлары әзерләнергә мөмкин.</w:t>
      </w:r>
    </w:p>
    <w:p w:rsidR="00F40041" w:rsidRPr="009673C6" w:rsidRDefault="00F40041" w:rsidP="00352EEF">
      <w:pPr>
        <w:tabs>
          <w:tab w:val="left" w:pos="10205"/>
        </w:tabs>
        <w:ind w:right="-1" w:firstLine="708"/>
        <w:jc w:val="both"/>
        <w:rPr>
          <w:color w:val="000000" w:themeColor="text1"/>
          <w:sz w:val="28"/>
          <w:szCs w:val="28"/>
        </w:rPr>
      </w:pPr>
      <w:r w:rsidRPr="009673C6">
        <w:rPr>
          <w:color w:val="000000" w:themeColor="text1"/>
          <w:sz w:val="28"/>
          <w:szCs w:val="28"/>
        </w:rPr>
        <w:t xml:space="preserve">6.10. Комиссия карарлары утырышта катнашучыларның </w:t>
      </w:r>
      <w:r w:rsidRPr="009673C6">
        <w:rPr>
          <w:color w:val="000000" w:themeColor="text1"/>
          <w:sz w:val="28"/>
          <w:szCs w:val="28"/>
          <w:lang w:val="tt-RU"/>
        </w:rPr>
        <w:t xml:space="preserve">гади </w:t>
      </w:r>
      <w:r w:rsidRPr="009673C6">
        <w:rPr>
          <w:color w:val="000000" w:themeColor="text1"/>
          <w:sz w:val="28"/>
          <w:szCs w:val="28"/>
        </w:rPr>
        <w:t>күпчелек тавышы белән коллегиаль рәвештә кабул ителә.</w:t>
      </w:r>
    </w:p>
    <w:p w:rsidR="00F40041" w:rsidRPr="009673C6" w:rsidRDefault="00F40041" w:rsidP="00F40041">
      <w:pPr>
        <w:tabs>
          <w:tab w:val="left" w:pos="10205"/>
        </w:tabs>
        <w:ind w:right="-1" w:firstLine="708"/>
        <w:jc w:val="both"/>
        <w:rPr>
          <w:color w:val="000000" w:themeColor="text1"/>
          <w:sz w:val="28"/>
          <w:szCs w:val="28"/>
        </w:rPr>
      </w:pPr>
      <w:r w:rsidRPr="009673C6">
        <w:rPr>
          <w:color w:val="000000" w:themeColor="text1"/>
          <w:sz w:val="28"/>
          <w:szCs w:val="28"/>
        </w:rPr>
        <w:t>6.11. Комиссия карары комиссия әгъзалары тарафыннан имзаланган беркетмә белән рәсмиләштерелә.</w:t>
      </w:r>
    </w:p>
    <w:p w:rsidR="00F40041" w:rsidRPr="009673C6" w:rsidRDefault="00F40041" w:rsidP="00F40041">
      <w:pPr>
        <w:tabs>
          <w:tab w:val="left" w:pos="10205"/>
        </w:tabs>
        <w:ind w:right="-1" w:firstLine="708"/>
        <w:jc w:val="both"/>
        <w:rPr>
          <w:color w:val="000000" w:themeColor="text1"/>
          <w:sz w:val="28"/>
          <w:szCs w:val="28"/>
        </w:rPr>
      </w:pPr>
      <w:r w:rsidRPr="009673C6">
        <w:rPr>
          <w:color w:val="000000" w:themeColor="text1"/>
          <w:sz w:val="28"/>
          <w:szCs w:val="28"/>
        </w:rPr>
        <w:t>6.12. Комиссия утырышы беркетмәсендә күрсәтелә:</w:t>
      </w:r>
    </w:p>
    <w:p w:rsidR="00F40041" w:rsidRPr="009673C6" w:rsidRDefault="00F40041" w:rsidP="00F40041">
      <w:pPr>
        <w:tabs>
          <w:tab w:val="left" w:pos="10205"/>
        </w:tabs>
        <w:ind w:right="-1" w:firstLine="708"/>
        <w:jc w:val="both"/>
        <w:rPr>
          <w:color w:val="000000" w:themeColor="text1"/>
          <w:sz w:val="28"/>
          <w:szCs w:val="28"/>
        </w:rPr>
      </w:pPr>
      <w:r w:rsidRPr="009673C6">
        <w:rPr>
          <w:color w:val="000000" w:themeColor="text1"/>
          <w:sz w:val="28"/>
          <w:szCs w:val="28"/>
        </w:rPr>
        <w:t>а) Комиссия утырышы датасы, Комиссия әгъзаларының һәм утырышта катнашучы башка затларның фамилияләре, исемнәре, атасының исемнәре;</w:t>
      </w:r>
    </w:p>
    <w:p w:rsidR="00F40041" w:rsidRPr="009673C6" w:rsidRDefault="00F40041" w:rsidP="00F40041">
      <w:pPr>
        <w:tabs>
          <w:tab w:val="left" w:pos="10205"/>
        </w:tabs>
        <w:ind w:right="-1" w:firstLine="708"/>
        <w:jc w:val="both"/>
        <w:rPr>
          <w:color w:val="000000" w:themeColor="text1"/>
          <w:sz w:val="28"/>
          <w:szCs w:val="28"/>
        </w:rPr>
      </w:pPr>
      <w:r w:rsidRPr="009673C6">
        <w:rPr>
          <w:color w:val="000000" w:themeColor="text1"/>
          <w:sz w:val="28"/>
          <w:szCs w:val="28"/>
        </w:rPr>
        <w:t>б) Комиссия утырышында карала торган мәсьәләне</w:t>
      </w:r>
      <w:r w:rsidR="00C01130" w:rsidRPr="009673C6">
        <w:rPr>
          <w:color w:val="000000" w:themeColor="text1"/>
          <w:sz w:val="28"/>
          <w:szCs w:val="28"/>
          <w:lang w:val="tt-RU"/>
        </w:rPr>
        <w:t>ң</w:t>
      </w:r>
      <w:r w:rsidRPr="009673C6">
        <w:rPr>
          <w:color w:val="000000" w:themeColor="text1"/>
          <w:sz w:val="28"/>
          <w:szCs w:val="28"/>
        </w:rPr>
        <w:t>, аңа карата мәсьәлә карала торган муниципаль хезмәткәрнең фамилиясен, исемен, әтисенең исемен күрсәтеп, формулировкасы;</w:t>
      </w:r>
    </w:p>
    <w:p w:rsidR="00F40041" w:rsidRPr="009673C6" w:rsidRDefault="00F40041" w:rsidP="00F40041">
      <w:pPr>
        <w:tabs>
          <w:tab w:val="left" w:pos="10205"/>
        </w:tabs>
        <w:ind w:right="-1" w:firstLine="708"/>
        <w:jc w:val="both"/>
        <w:rPr>
          <w:color w:val="000000" w:themeColor="text1"/>
          <w:sz w:val="28"/>
          <w:szCs w:val="28"/>
        </w:rPr>
      </w:pPr>
      <w:r w:rsidRPr="009673C6">
        <w:rPr>
          <w:color w:val="000000" w:themeColor="text1"/>
          <w:sz w:val="28"/>
          <w:szCs w:val="28"/>
        </w:rPr>
        <w:t>в) коррупциячел хокук бозулар кылуга тарту максатларында</w:t>
      </w:r>
      <w:r w:rsidR="00C01130" w:rsidRPr="009673C6">
        <w:rPr>
          <w:color w:val="000000" w:themeColor="text1"/>
          <w:sz w:val="28"/>
          <w:szCs w:val="28"/>
          <w:lang w:val="tt-RU"/>
        </w:rPr>
        <w:t xml:space="preserve"> аларның вазыйфаи бурычларын үтәү белән бәйле</w:t>
      </w:r>
      <w:r w:rsidRPr="009673C6">
        <w:rPr>
          <w:color w:val="000000" w:themeColor="text1"/>
          <w:sz w:val="28"/>
          <w:szCs w:val="28"/>
          <w:lang w:val="tt-RU"/>
        </w:rPr>
        <w:t xml:space="preserve"> </w:t>
      </w:r>
      <w:r w:rsidRPr="009673C6">
        <w:rPr>
          <w:color w:val="000000" w:themeColor="text1"/>
          <w:sz w:val="28"/>
          <w:szCs w:val="28"/>
        </w:rPr>
        <w:t>нинди дә булса затларның муниципаль хезмәткәргә мөрәҗәгать итү очраклары турында билгеле булган хәлләрне тасвирлау (дата</w:t>
      </w:r>
      <w:r w:rsidR="00C01130" w:rsidRPr="009673C6">
        <w:rPr>
          <w:color w:val="000000" w:themeColor="text1"/>
          <w:sz w:val="28"/>
          <w:szCs w:val="28"/>
          <w:lang w:val="tt-RU"/>
        </w:rPr>
        <w:t>сы</w:t>
      </w:r>
      <w:r w:rsidRPr="009673C6">
        <w:rPr>
          <w:color w:val="000000" w:themeColor="text1"/>
          <w:sz w:val="28"/>
          <w:szCs w:val="28"/>
        </w:rPr>
        <w:t>, урыны, вакыты, башка шартлар);</w:t>
      </w:r>
    </w:p>
    <w:p w:rsidR="00F40041" w:rsidRPr="009673C6" w:rsidRDefault="00F40041" w:rsidP="00F40041">
      <w:pPr>
        <w:tabs>
          <w:tab w:val="left" w:pos="10205"/>
        </w:tabs>
        <w:ind w:right="-1" w:firstLine="708"/>
        <w:jc w:val="both"/>
        <w:rPr>
          <w:color w:val="000000" w:themeColor="text1"/>
          <w:sz w:val="28"/>
          <w:szCs w:val="28"/>
        </w:rPr>
      </w:pPr>
      <w:r w:rsidRPr="009673C6">
        <w:rPr>
          <w:color w:val="000000" w:themeColor="text1"/>
          <w:sz w:val="28"/>
          <w:szCs w:val="28"/>
        </w:rPr>
        <w:t>г) мөрәҗәгать иткән затлар үтенече буенча муниципаль хезмәткәр башкарырга тиеш булган коррупцион хокук бозулар турында тулырак белешмәләр;</w:t>
      </w:r>
    </w:p>
    <w:p w:rsidR="00F40041" w:rsidRPr="009673C6" w:rsidRDefault="00F40041" w:rsidP="00F40041">
      <w:pPr>
        <w:tabs>
          <w:tab w:val="left" w:pos="10205"/>
        </w:tabs>
        <w:ind w:right="-1" w:firstLine="708"/>
        <w:jc w:val="both"/>
        <w:rPr>
          <w:color w:val="000000" w:themeColor="text1"/>
          <w:sz w:val="28"/>
          <w:szCs w:val="28"/>
        </w:rPr>
      </w:pPr>
      <w:r w:rsidRPr="009673C6">
        <w:rPr>
          <w:color w:val="000000" w:themeColor="text1"/>
          <w:sz w:val="28"/>
          <w:szCs w:val="28"/>
        </w:rPr>
        <w:t>д) утырышта чыгыш ясаган затларның фамилияләре, исемнәре, әтисенең исеме һәм аларның чыгышларының кыскача бәян ителеше;</w:t>
      </w:r>
    </w:p>
    <w:p w:rsidR="00F40041" w:rsidRPr="009673C6" w:rsidRDefault="00C01130" w:rsidP="00F40041">
      <w:pPr>
        <w:tabs>
          <w:tab w:val="left" w:pos="10205"/>
        </w:tabs>
        <w:ind w:right="-1" w:firstLine="708"/>
        <w:jc w:val="both"/>
        <w:rPr>
          <w:color w:val="000000" w:themeColor="text1"/>
          <w:sz w:val="28"/>
          <w:szCs w:val="28"/>
        </w:rPr>
      </w:pPr>
      <w:r w:rsidRPr="009673C6">
        <w:rPr>
          <w:color w:val="000000" w:themeColor="text1"/>
          <w:sz w:val="28"/>
          <w:szCs w:val="28"/>
        </w:rPr>
        <w:lastRenderedPageBreak/>
        <w:t>е) К</w:t>
      </w:r>
      <w:r w:rsidR="00F40041" w:rsidRPr="009673C6">
        <w:rPr>
          <w:color w:val="000000" w:themeColor="text1"/>
          <w:sz w:val="28"/>
          <w:szCs w:val="28"/>
        </w:rPr>
        <w:t>омиссия утырышын үткәрү өчен нигезләр булган мәгълүмат чыганагы, җирле үзидарә органнарына мәгълүмат керү датасы;</w:t>
      </w:r>
    </w:p>
    <w:p w:rsidR="00F40041" w:rsidRPr="009673C6" w:rsidRDefault="00F40041" w:rsidP="00F40041">
      <w:pPr>
        <w:tabs>
          <w:tab w:val="left" w:pos="10205"/>
        </w:tabs>
        <w:ind w:right="-1" w:firstLine="708"/>
        <w:jc w:val="both"/>
        <w:rPr>
          <w:color w:val="000000" w:themeColor="text1"/>
          <w:sz w:val="28"/>
          <w:szCs w:val="28"/>
        </w:rPr>
      </w:pPr>
      <w:r w:rsidRPr="009673C6">
        <w:rPr>
          <w:color w:val="000000" w:themeColor="text1"/>
          <w:sz w:val="28"/>
          <w:szCs w:val="28"/>
        </w:rPr>
        <w:t>ж) карала торган мәсьәләгә караган башка мәгълүматлар;</w:t>
      </w:r>
    </w:p>
    <w:p w:rsidR="00F40041" w:rsidRPr="009673C6" w:rsidRDefault="00F40041" w:rsidP="00F40041">
      <w:pPr>
        <w:tabs>
          <w:tab w:val="left" w:pos="10205"/>
        </w:tabs>
        <w:ind w:right="-1" w:firstLine="708"/>
        <w:jc w:val="both"/>
        <w:rPr>
          <w:color w:val="000000" w:themeColor="text1"/>
          <w:sz w:val="28"/>
          <w:szCs w:val="28"/>
        </w:rPr>
      </w:pPr>
      <w:r w:rsidRPr="009673C6">
        <w:rPr>
          <w:color w:val="000000" w:themeColor="text1"/>
          <w:sz w:val="28"/>
          <w:szCs w:val="28"/>
        </w:rPr>
        <w:t>з) карар һәм аны кабул итүне нигезләү.</w:t>
      </w:r>
    </w:p>
    <w:p w:rsidR="00F40041" w:rsidRPr="009673C6" w:rsidRDefault="00C01130" w:rsidP="00F40041">
      <w:pPr>
        <w:tabs>
          <w:tab w:val="left" w:pos="10205"/>
        </w:tabs>
        <w:ind w:right="-1" w:firstLine="708"/>
        <w:jc w:val="both"/>
        <w:rPr>
          <w:color w:val="000000" w:themeColor="text1"/>
          <w:sz w:val="28"/>
          <w:szCs w:val="28"/>
        </w:rPr>
      </w:pPr>
      <w:r w:rsidRPr="009673C6">
        <w:rPr>
          <w:color w:val="000000" w:themeColor="text1"/>
          <w:sz w:val="28"/>
          <w:szCs w:val="28"/>
        </w:rPr>
        <w:t>6.13. А</w:t>
      </w:r>
      <w:r w:rsidR="00F40041" w:rsidRPr="009673C6">
        <w:rPr>
          <w:color w:val="000000" w:themeColor="text1"/>
          <w:sz w:val="28"/>
          <w:szCs w:val="28"/>
        </w:rPr>
        <w:t>ның карары белән кил</w:t>
      </w:r>
      <w:r w:rsidRPr="009673C6">
        <w:rPr>
          <w:color w:val="000000" w:themeColor="text1"/>
          <w:sz w:val="28"/>
          <w:szCs w:val="28"/>
        </w:rPr>
        <w:t>ешмәгән Комиссия әгъзасы К</w:t>
      </w:r>
      <w:r w:rsidR="00F40041" w:rsidRPr="009673C6">
        <w:rPr>
          <w:color w:val="000000" w:themeColor="text1"/>
          <w:sz w:val="28"/>
          <w:szCs w:val="28"/>
        </w:rPr>
        <w:t>омиссия утырышы беркетмәсенә мәҗбүри кушылырга тиешле һәм муниципаль хезмәткәр аның белән танышырга тиеш булган үз фикерен язма рәвештә бәян итәргә хокуклы.</w:t>
      </w:r>
    </w:p>
    <w:p w:rsidR="00F40041" w:rsidRPr="009673C6" w:rsidRDefault="00F40041" w:rsidP="00F40041">
      <w:pPr>
        <w:tabs>
          <w:tab w:val="left" w:pos="10205"/>
        </w:tabs>
        <w:ind w:right="-1" w:firstLine="708"/>
        <w:jc w:val="both"/>
        <w:rPr>
          <w:color w:val="000000" w:themeColor="text1"/>
          <w:sz w:val="28"/>
          <w:szCs w:val="28"/>
        </w:rPr>
      </w:pPr>
      <w:r w:rsidRPr="009673C6">
        <w:rPr>
          <w:color w:val="000000" w:themeColor="text1"/>
          <w:sz w:val="28"/>
          <w:szCs w:val="28"/>
        </w:rPr>
        <w:t xml:space="preserve">6.14. Комиссия утырышы беркетмәсенең күчермәләре утырыш уздырылган көннән 7 көн эчендә яллаучы вәкиленә, </w:t>
      </w:r>
      <w:r w:rsidR="00C01130" w:rsidRPr="009673C6">
        <w:rPr>
          <w:color w:val="000000" w:themeColor="text1"/>
          <w:sz w:val="28"/>
          <w:szCs w:val="28"/>
          <w:lang w:val="tt-RU"/>
        </w:rPr>
        <w:t xml:space="preserve">тулысынча яки аннан күчермәләр рәвешендә </w:t>
      </w:r>
      <w:r w:rsidRPr="009673C6">
        <w:rPr>
          <w:color w:val="000000" w:themeColor="text1"/>
          <w:sz w:val="28"/>
          <w:szCs w:val="28"/>
        </w:rPr>
        <w:t>-</w:t>
      </w:r>
      <w:r w:rsidR="00C01130" w:rsidRPr="009673C6">
        <w:rPr>
          <w:color w:val="000000" w:themeColor="text1"/>
          <w:sz w:val="28"/>
          <w:szCs w:val="28"/>
          <w:lang w:val="tt-RU"/>
        </w:rPr>
        <w:t xml:space="preserve"> </w:t>
      </w:r>
      <w:r w:rsidRPr="009673C6">
        <w:rPr>
          <w:color w:val="000000" w:themeColor="text1"/>
          <w:sz w:val="28"/>
          <w:szCs w:val="28"/>
        </w:rPr>
        <w:t>му</w:t>
      </w:r>
      <w:r w:rsidR="00C01130" w:rsidRPr="009673C6">
        <w:rPr>
          <w:color w:val="000000" w:themeColor="text1"/>
          <w:sz w:val="28"/>
          <w:szCs w:val="28"/>
        </w:rPr>
        <w:t>ниципаль хезмәткәргә, шулай ук К</w:t>
      </w:r>
      <w:r w:rsidRPr="009673C6">
        <w:rPr>
          <w:color w:val="000000" w:themeColor="text1"/>
          <w:sz w:val="28"/>
          <w:szCs w:val="28"/>
        </w:rPr>
        <w:t>омиссия карары буенча</w:t>
      </w:r>
      <w:r w:rsidR="00C01130" w:rsidRPr="009673C6">
        <w:rPr>
          <w:color w:val="000000" w:themeColor="text1"/>
          <w:sz w:val="28"/>
          <w:szCs w:val="28"/>
          <w:lang w:val="tt-RU"/>
        </w:rPr>
        <w:t xml:space="preserve"> </w:t>
      </w:r>
      <w:r w:rsidRPr="009673C6">
        <w:rPr>
          <w:color w:val="000000" w:themeColor="text1"/>
          <w:sz w:val="28"/>
          <w:szCs w:val="28"/>
        </w:rPr>
        <w:t>карала торган мәсьәләгә катнашы булган башка кызык</w:t>
      </w:r>
      <w:bookmarkStart w:id="0" w:name="_GoBack"/>
      <w:bookmarkEnd w:id="0"/>
      <w:r w:rsidRPr="009673C6">
        <w:rPr>
          <w:color w:val="000000" w:themeColor="text1"/>
          <w:sz w:val="28"/>
          <w:szCs w:val="28"/>
        </w:rPr>
        <w:t>сынган затларга җибәрелә.</w:t>
      </w:r>
    </w:p>
    <w:p w:rsidR="00F40041" w:rsidRPr="009673C6" w:rsidRDefault="00F40041" w:rsidP="00352EEF">
      <w:pPr>
        <w:tabs>
          <w:tab w:val="left" w:pos="10205"/>
        </w:tabs>
        <w:ind w:right="-1" w:firstLine="708"/>
        <w:jc w:val="both"/>
        <w:rPr>
          <w:color w:val="000000" w:themeColor="text1"/>
          <w:sz w:val="28"/>
          <w:szCs w:val="28"/>
        </w:rPr>
      </w:pPr>
      <w:r w:rsidRPr="009673C6">
        <w:rPr>
          <w:color w:val="000000" w:themeColor="text1"/>
          <w:sz w:val="28"/>
          <w:szCs w:val="28"/>
        </w:rPr>
        <w:t xml:space="preserve">6.15. Эш бирүче вәкиле комиссия утырышы беркетмәсен карарга тиеш һәм үз компетенциясе кысаларында муниципаль хезмәткәргә </w:t>
      </w:r>
      <w:r w:rsidR="00C01130" w:rsidRPr="009673C6">
        <w:rPr>
          <w:color w:val="000000" w:themeColor="text1"/>
          <w:sz w:val="28"/>
          <w:szCs w:val="28"/>
          <w:lang w:val="tt-RU"/>
        </w:rPr>
        <w:t xml:space="preserve">карата </w:t>
      </w:r>
      <w:r w:rsidRPr="009673C6">
        <w:rPr>
          <w:color w:val="000000" w:themeColor="text1"/>
          <w:sz w:val="28"/>
          <w:szCs w:val="28"/>
        </w:rPr>
        <w:t>Россия Федерациясенең норматив хокукый актларында каралган җавапл</w:t>
      </w:r>
      <w:r w:rsidR="00C01130" w:rsidRPr="009673C6">
        <w:rPr>
          <w:color w:val="000000" w:themeColor="text1"/>
          <w:sz w:val="28"/>
          <w:szCs w:val="28"/>
        </w:rPr>
        <w:t>ылык чараларын куллану турында к</w:t>
      </w:r>
      <w:r w:rsidRPr="009673C6">
        <w:rPr>
          <w:color w:val="000000" w:themeColor="text1"/>
          <w:sz w:val="28"/>
          <w:szCs w:val="28"/>
        </w:rPr>
        <w:t>арар кабул иткәндә, шулай ук коррупциягә каршы торуны оештыруның башка мәсьәләләре буенча булган тәкъдимнәрне исәпкә алырга хокуклы. Комиссия тәкъдимнәрен</w:t>
      </w:r>
      <w:r w:rsidR="00313C06" w:rsidRPr="009673C6">
        <w:rPr>
          <w:color w:val="000000" w:themeColor="text1"/>
          <w:sz w:val="28"/>
          <w:szCs w:val="28"/>
        </w:rPr>
        <w:t xml:space="preserve"> карау һәм кабул ителгән карар турында</w:t>
      </w:r>
      <w:r w:rsidRPr="009673C6">
        <w:rPr>
          <w:color w:val="000000" w:themeColor="text1"/>
          <w:sz w:val="28"/>
          <w:szCs w:val="28"/>
        </w:rPr>
        <w:t xml:space="preserve"> яллаучы вәкил</w:t>
      </w:r>
      <w:r w:rsidR="00313C06" w:rsidRPr="009673C6">
        <w:rPr>
          <w:color w:val="000000" w:themeColor="text1"/>
          <w:sz w:val="28"/>
          <w:szCs w:val="28"/>
          <w:lang w:val="tt-RU"/>
        </w:rPr>
        <w:t>е</w:t>
      </w:r>
      <w:r w:rsidR="00313C06" w:rsidRPr="009673C6">
        <w:rPr>
          <w:color w:val="000000" w:themeColor="text1"/>
          <w:sz w:val="28"/>
          <w:szCs w:val="28"/>
        </w:rPr>
        <w:t xml:space="preserve"> </w:t>
      </w:r>
      <w:r w:rsidRPr="009673C6">
        <w:rPr>
          <w:color w:val="000000" w:themeColor="text1"/>
          <w:sz w:val="28"/>
          <w:szCs w:val="28"/>
        </w:rPr>
        <w:t xml:space="preserve">комиссия утырышы беркетмәсе кергән көннән бер ай эчендә </w:t>
      </w:r>
      <w:r w:rsidR="00313C06" w:rsidRPr="009673C6">
        <w:rPr>
          <w:color w:val="000000" w:themeColor="text1"/>
          <w:sz w:val="28"/>
          <w:szCs w:val="28"/>
          <w:lang w:val="tt-RU"/>
        </w:rPr>
        <w:t xml:space="preserve">Комиссиягә </w:t>
      </w:r>
      <w:r w:rsidRPr="009673C6">
        <w:rPr>
          <w:color w:val="000000" w:themeColor="text1"/>
          <w:sz w:val="28"/>
          <w:szCs w:val="28"/>
        </w:rPr>
        <w:t>язма рәвештә хәбәр итә. Яллаучы вәкиленең карары комиссиянең якындагы утырышында игълан ителә һәм фикер алышмыйча гына игътибарга алына.».</w:t>
      </w:r>
    </w:p>
    <w:p w:rsidR="00F40041" w:rsidRPr="009673C6" w:rsidRDefault="00F40041" w:rsidP="007E4DDE">
      <w:pPr>
        <w:tabs>
          <w:tab w:val="left" w:pos="10205"/>
        </w:tabs>
        <w:ind w:right="-1" w:firstLine="708"/>
        <w:jc w:val="both"/>
        <w:rPr>
          <w:color w:val="000000" w:themeColor="text1"/>
          <w:sz w:val="28"/>
          <w:szCs w:val="28"/>
        </w:rPr>
      </w:pPr>
      <w:r w:rsidRPr="009673C6">
        <w:rPr>
          <w:color w:val="000000" w:themeColor="text1"/>
          <w:sz w:val="28"/>
          <w:szCs w:val="28"/>
        </w:rPr>
        <w:t>2. Әлеге карарның үтәлешен контрольдә тотуны җирле үзидарә, регламент һәм хокук тәртибе мәсьәләләре буенча даими комиссиягә йөкләргә.</w:t>
      </w:r>
    </w:p>
    <w:p w:rsidR="007B4FCA" w:rsidRPr="009673C6" w:rsidRDefault="007B4FCA" w:rsidP="007B4FCA">
      <w:pPr>
        <w:tabs>
          <w:tab w:val="left" w:pos="993"/>
        </w:tabs>
        <w:ind w:right="283"/>
        <w:jc w:val="both"/>
        <w:rPr>
          <w:color w:val="000000" w:themeColor="text1"/>
          <w:sz w:val="28"/>
          <w:szCs w:val="28"/>
        </w:rPr>
      </w:pPr>
    </w:p>
    <w:p w:rsidR="007B4FCA" w:rsidRPr="009673C6" w:rsidRDefault="007B4FCA" w:rsidP="007B4FCA">
      <w:pPr>
        <w:tabs>
          <w:tab w:val="left" w:pos="993"/>
        </w:tabs>
        <w:ind w:right="283"/>
        <w:jc w:val="both"/>
        <w:rPr>
          <w:color w:val="000000" w:themeColor="text1"/>
          <w:sz w:val="28"/>
          <w:szCs w:val="28"/>
        </w:rPr>
      </w:pPr>
    </w:p>
    <w:p w:rsidR="007B4FCA" w:rsidRPr="009673C6" w:rsidRDefault="007B4FCA" w:rsidP="007B4FCA">
      <w:pPr>
        <w:tabs>
          <w:tab w:val="left" w:pos="993"/>
        </w:tabs>
        <w:ind w:right="283"/>
        <w:jc w:val="both"/>
        <w:rPr>
          <w:color w:val="000000" w:themeColor="text1"/>
          <w:sz w:val="28"/>
          <w:szCs w:val="28"/>
        </w:rPr>
      </w:pPr>
    </w:p>
    <w:p w:rsidR="007B4FCA" w:rsidRDefault="00313C06" w:rsidP="007B4FCA">
      <w:pPr>
        <w:tabs>
          <w:tab w:val="left" w:pos="993"/>
        </w:tabs>
        <w:ind w:right="283"/>
        <w:jc w:val="both"/>
        <w:rPr>
          <w:sz w:val="28"/>
          <w:szCs w:val="28"/>
        </w:rPr>
      </w:pPr>
      <w:r>
        <w:rPr>
          <w:sz w:val="28"/>
          <w:szCs w:val="28"/>
        </w:rPr>
        <w:t>Түбән Кама муниципаль</w:t>
      </w:r>
      <w:r w:rsidR="007B4FCA">
        <w:rPr>
          <w:sz w:val="28"/>
          <w:szCs w:val="28"/>
        </w:rPr>
        <w:t xml:space="preserve"> </w:t>
      </w:r>
    </w:p>
    <w:p w:rsidR="00BF38DC" w:rsidRDefault="00313C06" w:rsidP="00F75300">
      <w:pPr>
        <w:tabs>
          <w:tab w:val="left" w:pos="993"/>
        </w:tabs>
        <w:ind w:right="-1"/>
        <w:jc w:val="both"/>
        <w:rPr>
          <w:sz w:val="26"/>
          <w:szCs w:val="26"/>
        </w:rPr>
      </w:pPr>
      <w:r>
        <w:rPr>
          <w:sz w:val="28"/>
          <w:szCs w:val="28"/>
        </w:rPr>
        <w:t xml:space="preserve">районы </w:t>
      </w:r>
      <w:r>
        <w:rPr>
          <w:sz w:val="28"/>
          <w:szCs w:val="28"/>
          <w:lang w:val="tt-RU"/>
        </w:rPr>
        <w:t>Башлыгы</w:t>
      </w:r>
      <w:r w:rsidR="007B4FCA">
        <w:rPr>
          <w:sz w:val="28"/>
          <w:szCs w:val="28"/>
        </w:rPr>
        <w:t xml:space="preserve">                                                                              </w:t>
      </w:r>
      <w:r w:rsidR="00831249">
        <w:rPr>
          <w:sz w:val="28"/>
          <w:szCs w:val="28"/>
        </w:rPr>
        <w:t xml:space="preserve">    </w:t>
      </w:r>
      <w:r>
        <w:rPr>
          <w:sz w:val="28"/>
          <w:szCs w:val="28"/>
          <w:lang w:val="tt-RU"/>
        </w:rPr>
        <w:t xml:space="preserve">  </w:t>
      </w:r>
      <w:r w:rsidR="00BF38DC">
        <w:rPr>
          <w:sz w:val="28"/>
          <w:szCs w:val="28"/>
          <w:lang w:val="tt-RU"/>
        </w:rPr>
        <w:t xml:space="preserve">   </w:t>
      </w:r>
      <w:r>
        <w:rPr>
          <w:sz w:val="28"/>
          <w:szCs w:val="28"/>
          <w:lang w:val="tt-RU"/>
        </w:rPr>
        <w:t xml:space="preserve">       </w:t>
      </w:r>
      <w:r w:rsidR="007B4FCA">
        <w:rPr>
          <w:sz w:val="28"/>
          <w:szCs w:val="28"/>
        </w:rPr>
        <w:t>А.Р.Метшин</w:t>
      </w:r>
    </w:p>
    <w:p w:rsidR="00BF38DC" w:rsidRDefault="00BF38DC" w:rsidP="007B4FCA">
      <w:pPr>
        <w:tabs>
          <w:tab w:val="left" w:pos="1134"/>
        </w:tabs>
        <w:jc w:val="both"/>
        <w:rPr>
          <w:sz w:val="26"/>
          <w:szCs w:val="26"/>
        </w:rPr>
      </w:pPr>
    </w:p>
    <w:p w:rsidR="00BF38DC" w:rsidRDefault="00BF38DC" w:rsidP="007B4FCA">
      <w:pPr>
        <w:tabs>
          <w:tab w:val="left" w:pos="1134"/>
        </w:tabs>
        <w:jc w:val="both"/>
        <w:rPr>
          <w:sz w:val="26"/>
          <w:szCs w:val="26"/>
        </w:rPr>
      </w:pPr>
    </w:p>
    <w:p w:rsidR="00BF38DC" w:rsidRPr="00EB1339" w:rsidRDefault="00BF38DC" w:rsidP="007B4FCA">
      <w:pPr>
        <w:tabs>
          <w:tab w:val="left" w:pos="1134"/>
        </w:tabs>
        <w:jc w:val="both"/>
        <w:rPr>
          <w:sz w:val="26"/>
          <w:szCs w:val="26"/>
        </w:rPr>
      </w:pPr>
    </w:p>
    <w:sectPr w:rsidR="00BF38DC" w:rsidRPr="00EB1339" w:rsidSect="00F75300">
      <w:footerReference w:type="even" r:id="rId8"/>
      <w:footerReference w:type="default" r:id="rId9"/>
      <w:footerReference w:type="first" r:id="rId10"/>
      <w:pgSz w:w="11906" w:h="16838"/>
      <w:pgMar w:top="1135" w:right="567" w:bottom="1276" w:left="1134" w:header="709" w:footer="5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17B" w:rsidRDefault="00C9617B">
      <w:r>
        <w:separator/>
      </w:r>
    </w:p>
  </w:endnote>
  <w:endnote w:type="continuationSeparator" w:id="0">
    <w:p w:rsidR="00C9617B" w:rsidRDefault="00C96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2B1" w:rsidRDefault="005632B1" w:rsidP="002A3AF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632B1" w:rsidRDefault="005632B1">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2B1" w:rsidRDefault="005632B1" w:rsidP="002A3AFC">
    <w:pPr>
      <w:pStyle w:val="a3"/>
      <w:framePr w:wrap="around" w:vAnchor="text" w:hAnchor="margin" w:xAlign="center" w:y="1"/>
      <w:jc w:val="center"/>
      <w:rPr>
        <w:rStyle w:val="a5"/>
      </w:rPr>
    </w:pPr>
    <w:r>
      <w:rPr>
        <w:rStyle w:val="a5"/>
      </w:rPr>
      <w:fldChar w:fldCharType="begin"/>
    </w:r>
    <w:r>
      <w:rPr>
        <w:rStyle w:val="a5"/>
      </w:rPr>
      <w:instrText xml:space="preserve">PAGE  </w:instrText>
    </w:r>
    <w:r>
      <w:rPr>
        <w:rStyle w:val="a5"/>
      </w:rPr>
      <w:fldChar w:fldCharType="separate"/>
    </w:r>
    <w:r w:rsidR="009673C6">
      <w:rPr>
        <w:rStyle w:val="a5"/>
        <w:noProof/>
      </w:rPr>
      <w:t>6</w:t>
    </w:r>
    <w:r>
      <w:rPr>
        <w:rStyle w:val="a5"/>
      </w:rPr>
      <w:fldChar w:fldCharType="end"/>
    </w:r>
  </w:p>
  <w:p w:rsidR="005632B1" w:rsidRDefault="005632B1">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3C6" w:rsidRDefault="009673C6">
    <w:pPr>
      <w:pStyle w:val="a3"/>
      <w:jc w:val="center"/>
    </w:pPr>
  </w:p>
  <w:p w:rsidR="005632B1" w:rsidRDefault="005632B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17B" w:rsidRDefault="00C9617B">
      <w:r>
        <w:separator/>
      </w:r>
    </w:p>
  </w:footnote>
  <w:footnote w:type="continuationSeparator" w:id="0">
    <w:p w:rsidR="00C9617B" w:rsidRDefault="00C961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2.45pt;height:12.45pt" o:bullet="t">
        <v:imagedata r:id="rId1" o:title=""/>
      </v:shape>
    </w:pict>
  </w:numPicBullet>
  <w:abstractNum w:abstractNumId="0" w15:restartNumberingAfterBreak="0">
    <w:nsid w:val="00005039"/>
    <w:multiLevelType w:val="hybridMultilevel"/>
    <w:tmpl w:val="70F4A022"/>
    <w:lvl w:ilvl="0" w:tplc="A6D6DA98">
      <w:start w:val="6"/>
      <w:numFmt w:val="decimal"/>
      <w:lvlText w:val="%1."/>
      <w:lvlJc w:val="left"/>
    </w:lvl>
    <w:lvl w:ilvl="1" w:tplc="A6D81F32">
      <w:numFmt w:val="decimal"/>
      <w:lvlText w:val=""/>
      <w:lvlJc w:val="left"/>
    </w:lvl>
    <w:lvl w:ilvl="2" w:tplc="43C072F6">
      <w:numFmt w:val="decimal"/>
      <w:lvlText w:val=""/>
      <w:lvlJc w:val="left"/>
    </w:lvl>
    <w:lvl w:ilvl="3" w:tplc="DEFE6572">
      <w:numFmt w:val="decimal"/>
      <w:lvlText w:val=""/>
      <w:lvlJc w:val="left"/>
    </w:lvl>
    <w:lvl w:ilvl="4" w:tplc="42B0DF72">
      <w:numFmt w:val="decimal"/>
      <w:lvlText w:val=""/>
      <w:lvlJc w:val="left"/>
    </w:lvl>
    <w:lvl w:ilvl="5" w:tplc="A98AB674">
      <w:numFmt w:val="decimal"/>
      <w:lvlText w:val=""/>
      <w:lvlJc w:val="left"/>
    </w:lvl>
    <w:lvl w:ilvl="6" w:tplc="2FD0BE94">
      <w:numFmt w:val="decimal"/>
      <w:lvlText w:val=""/>
      <w:lvlJc w:val="left"/>
    </w:lvl>
    <w:lvl w:ilvl="7" w:tplc="ABFE9DA6">
      <w:numFmt w:val="decimal"/>
      <w:lvlText w:val=""/>
      <w:lvlJc w:val="left"/>
    </w:lvl>
    <w:lvl w:ilvl="8" w:tplc="8A9E473A">
      <w:numFmt w:val="decimal"/>
      <w:lvlText w:val=""/>
      <w:lvlJc w:val="left"/>
    </w:lvl>
  </w:abstractNum>
  <w:abstractNum w:abstractNumId="1" w15:restartNumberingAfterBreak="0">
    <w:nsid w:val="0000542C"/>
    <w:multiLevelType w:val="hybridMultilevel"/>
    <w:tmpl w:val="F92A8D44"/>
    <w:lvl w:ilvl="0" w:tplc="10DC10C6">
      <w:start w:val="1"/>
      <w:numFmt w:val="bullet"/>
      <w:lvlText w:val="в"/>
      <w:lvlJc w:val="left"/>
    </w:lvl>
    <w:lvl w:ilvl="1" w:tplc="CA06E2B8">
      <w:start w:val="13"/>
      <w:numFmt w:val="decimal"/>
      <w:lvlText w:val="%2."/>
      <w:lvlJc w:val="left"/>
    </w:lvl>
    <w:lvl w:ilvl="2" w:tplc="5B869D40">
      <w:numFmt w:val="decimal"/>
      <w:lvlText w:val=""/>
      <w:lvlJc w:val="left"/>
    </w:lvl>
    <w:lvl w:ilvl="3" w:tplc="4FD655B4">
      <w:numFmt w:val="decimal"/>
      <w:lvlText w:val=""/>
      <w:lvlJc w:val="left"/>
    </w:lvl>
    <w:lvl w:ilvl="4" w:tplc="5AA83170">
      <w:numFmt w:val="decimal"/>
      <w:lvlText w:val=""/>
      <w:lvlJc w:val="left"/>
    </w:lvl>
    <w:lvl w:ilvl="5" w:tplc="F06CE2A2">
      <w:numFmt w:val="decimal"/>
      <w:lvlText w:val=""/>
      <w:lvlJc w:val="left"/>
    </w:lvl>
    <w:lvl w:ilvl="6" w:tplc="21924D76">
      <w:numFmt w:val="decimal"/>
      <w:lvlText w:val=""/>
      <w:lvlJc w:val="left"/>
    </w:lvl>
    <w:lvl w:ilvl="7" w:tplc="16A4115A">
      <w:numFmt w:val="decimal"/>
      <w:lvlText w:val=""/>
      <w:lvlJc w:val="left"/>
    </w:lvl>
    <w:lvl w:ilvl="8" w:tplc="03204D10">
      <w:numFmt w:val="decimal"/>
      <w:lvlText w:val=""/>
      <w:lvlJc w:val="left"/>
    </w:lvl>
  </w:abstractNum>
  <w:abstractNum w:abstractNumId="2" w15:restartNumberingAfterBreak="0">
    <w:nsid w:val="05AE23DD"/>
    <w:multiLevelType w:val="hybridMultilevel"/>
    <w:tmpl w:val="34AE87A6"/>
    <w:lvl w:ilvl="0" w:tplc="0DBAE1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8DE62D7"/>
    <w:multiLevelType w:val="hybridMultilevel"/>
    <w:tmpl w:val="342A86EC"/>
    <w:lvl w:ilvl="0" w:tplc="3198E8D0">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5C84ED5"/>
    <w:multiLevelType w:val="hybridMultilevel"/>
    <w:tmpl w:val="63D07EDC"/>
    <w:lvl w:ilvl="0" w:tplc="09FC8E1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21805BD8"/>
    <w:multiLevelType w:val="hybridMultilevel"/>
    <w:tmpl w:val="AA368B78"/>
    <w:lvl w:ilvl="0" w:tplc="85C0C17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15:restartNumberingAfterBreak="0">
    <w:nsid w:val="21CE0108"/>
    <w:multiLevelType w:val="hybridMultilevel"/>
    <w:tmpl w:val="6AD26C72"/>
    <w:lvl w:ilvl="0" w:tplc="13C4CD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3662EB0"/>
    <w:multiLevelType w:val="hybridMultilevel"/>
    <w:tmpl w:val="2154F056"/>
    <w:lvl w:ilvl="0" w:tplc="34865820">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43C47B5"/>
    <w:multiLevelType w:val="hybridMultilevel"/>
    <w:tmpl w:val="D0C6E976"/>
    <w:lvl w:ilvl="0" w:tplc="F4EA3656">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1"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BB26975"/>
    <w:multiLevelType w:val="hybridMultilevel"/>
    <w:tmpl w:val="9E02254C"/>
    <w:lvl w:ilvl="0" w:tplc="534C1136">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15:restartNumberingAfterBreak="0">
    <w:nsid w:val="72D80F8A"/>
    <w:multiLevelType w:val="hybridMultilevel"/>
    <w:tmpl w:val="0A28E7B8"/>
    <w:lvl w:ilvl="0" w:tplc="A7EC86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739856B5"/>
    <w:multiLevelType w:val="hybridMultilevel"/>
    <w:tmpl w:val="9A88C0B2"/>
    <w:lvl w:ilvl="0" w:tplc="0419000F">
      <w:start w:val="1"/>
      <w:numFmt w:val="decimal"/>
      <w:lvlText w:val="%1."/>
      <w:lvlJc w:val="left"/>
      <w:pPr>
        <w:ind w:left="1429" w:hanging="360"/>
      </w:pPr>
    </w:lvl>
    <w:lvl w:ilvl="1" w:tplc="26445926">
      <w:start w:val="1"/>
      <w:numFmt w:val="decimal"/>
      <w:lvlText w:val="%2)"/>
      <w:lvlJc w:val="left"/>
      <w:pPr>
        <w:ind w:left="2899" w:hanging="111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11"/>
  </w:num>
  <w:num w:numId="3">
    <w:abstractNumId w:val="6"/>
  </w:num>
  <w:num w:numId="4">
    <w:abstractNumId w:val="7"/>
  </w:num>
  <w:num w:numId="5">
    <w:abstractNumId w:val="15"/>
  </w:num>
  <w:num w:numId="6">
    <w:abstractNumId w:val="8"/>
  </w:num>
  <w:num w:numId="7">
    <w:abstractNumId w:val="9"/>
  </w:num>
  <w:num w:numId="8">
    <w:abstractNumId w:val="4"/>
  </w:num>
  <w:num w:numId="9">
    <w:abstractNumId w:val="13"/>
  </w:num>
  <w:num w:numId="10">
    <w:abstractNumId w:val="12"/>
  </w:num>
  <w:num w:numId="11">
    <w:abstractNumId w:val="3"/>
  </w:num>
  <w:num w:numId="12">
    <w:abstractNumId w:val="5"/>
  </w:num>
  <w:num w:numId="13">
    <w:abstractNumId w:val="1"/>
  </w:num>
  <w:num w:numId="14">
    <w:abstractNumId w:val="0"/>
  </w:num>
  <w:num w:numId="15">
    <w:abstractNumId w:val="1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005B5"/>
    <w:rsid w:val="00001C95"/>
    <w:rsid w:val="0000232D"/>
    <w:rsid w:val="000024F4"/>
    <w:rsid w:val="00002B2A"/>
    <w:rsid w:val="00003237"/>
    <w:rsid w:val="00003ED9"/>
    <w:rsid w:val="000045D7"/>
    <w:rsid w:val="000049C6"/>
    <w:rsid w:val="00005F9E"/>
    <w:rsid w:val="00010A1F"/>
    <w:rsid w:val="00010FD9"/>
    <w:rsid w:val="000115A6"/>
    <w:rsid w:val="00012470"/>
    <w:rsid w:val="00012ED5"/>
    <w:rsid w:val="00012F7D"/>
    <w:rsid w:val="00014A93"/>
    <w:rsid w:val="00014FBE"/>
    <w:rsid w:val="000163A7"/>
    <w:rsid w:val="000172E7"/>
    <w:rsid w:val="00020ACB"/>
    <w:rsid w:val="000210F7"/>
    <w:rsid w:val="000218D6"/>
    <w:rsid w:val="00021E7C"/>
    <w:rsid w:val="000225E4"/>
    <w:rsid w:val="0002363D"/>
    <w:rsid w:val="0002429C"/>
    <w:rsid w:val="000249B3"/>
    <w:rsid w:val="00025CE9"/>
    <w:rsid w:val="00027A46"/>
    <w:rsid w:val="00027D50"/>
    <w:rsid w:val="00031698"/>
    <w:rsid w:val="000327A6"/>
    <w:rsid w:val="000341DB"/>
    <w:rsid w:val="000344DC"/>
    <w:rsid w:val="0003647A"/>
    <w:rsid w:val="000367E8"/>
    <w:rsid w:val="00036A15"/>
    <w:rsid w:val="00036C54"/>
    <w:rsid w:val="00037BEE"/>
    <w:rsid w:val="00041F25"/>
    <w:rsid w:val="000426F8"/>
    <w:rsid w:val="00042F52"/>
    <w:rsid w:val="0004384A"/>
    <w:rsid w:val="00043CC6"/>
    <w:rsid w:val="00043FA2"/>
    <w:rsid w:val="00044A1F"/>
    <w:rsid w:val="00045196"/>
    <w:rsid w:val="000461C0"/>
    <w:rsid w:val="000477E3"/>
    <w:rsid w:val="00047E07"/>
    <w:rsid w:val="000506CD"/>
    <w:rsid w:val="00050786"/>
    <w:rsid w:val="00050EA0"/>
    <w:rsid w:val="000519F6"/>
    <w:rsid w:val="000521BB"/>
    <w:rsid w:val="00053121"/>
    <w:rsid w:val="000533D6"/>
    <w:rsid w:val="000543A2"/>
    <w:rsid w:val="000549AE"/>
    <w:rsid w:val="0005516F"/>
    <w:rsid w:val="000555F9"/>
    <w:rsid w:val="0005639C"/>
    <w:rsid w:val="0005643C"/>
    <w:rsid w:val="000564E0"/>
    <w:rsid w:val="00057A71"/>
    <w:rsid w:val="00057DCE"/>
    <w:rsid w:val="00061A9B"/>
    <w:rsid w:val="00062408"/>
    <w:rsid w:val="00063154"/>
    <w:rsid w:val="000650EF"/>
    <w:rsid w:val="00066205"/>
    <w:rsid w:val="00066E14"/>
    <w:rsid w:val="00067445"/>
    <w:rsid w:val="00070848"/>
    <w:rsid w:val="00070EAC"/>
    <w:rsid w:val="00070F87"/>
    <w:rsid w:val="000717BA"/>
    <w:rsid w:val="0007260E"/>
    <w:rsid w:val="00072709"/>
    <w:rsid w:val="00073067"/>
    <w:rsid w:val="00073494"/>
    <w:rsid w:val="00073A5F"/>
    <w:rsid w:val="000741D6"/>
    <w:rsid w:val="000769B4"/>
    <w:rsid w:val="000769DE"/>
    <w:rsid w:val="00077DA7"/>
    <w:rsid w:val="00080379"/>
    <w:rsid w:val="00080562"/>
    <w:rsid w:val="0008091C"/>
    <w:rsid w:val="00081938"/>
    <w:rsid w:val="00081AA7"/>
    <w:rsid w:val="00081DFC"/>
    <w:rsid w:val="00083505"/>
    <w:rsid w:val="00083ED5"/>
    <w:rsid w:val="00084535"/>
    <w:rsid w:val="00084A53"/>
    <w:rsid w:val="00085E1D"/>
    <w:rsid w:val="000860C1"/>
    <w:rsid w:val="00087929"/>
    <w:rsid w:val="000879B2"/>
    <w:rsid w:val="000879EA"/>
    <w:rsid w:val="00087AC7"/>
    <w:rsid w:val="00090880"/>
    <w:rsid w:val="00091CA7"/>
    <w:rsid w:val="000925C5"/>
    <w:rsid w:val="00092655"/>
    <w:rsid w:val="000927D5"/>
    <w:rsid w:val="000938D9"/>
    <w:rsid w:val="00093B1B"/>
    <w:rsid w:val="00096ECC"/>
    <w:rsid w:val="000A0B05"/>
    <w:rsid w:val="000A0FE8"/>
    <w:rsid w:val="000A20A0"/>
    <w:rsid w:val="000A2CE6"/>
    <w:rsid w:val="000A2E5C"/>
    <w:rsid w:val="000A37F5"/>
    <w:rsid w:val="000A38CB"/>
    <w:rsid w:val="000A38E3"/>
    <w:rsid w:val="000A3BAB"/>
    <w:rsid w:val="000A4121"/>
    <w:rsid w:val="000A51DD"/>
    <w:rsid w:val="000A6701"/>
    <w:rsid w:val="000A6C6E"/>
    <w:rsid w:val="000A7962"/>
    <w:rsid w:val="000B0146"/>
    <w:rsid w:val="000B0C04"/>
    <w:rsid w:val="000B0E43"/>
    <w:rsid w:val="000B1C5F"/>
    <w:rsid w:val="000B27FC"/>
    <w:rsid w:val="000B3114"/>
    <w:rsid w:val="000B3154"/>
    <w:rsid w:val="000B3541"/>
    <w:rsid w:val="000B41D9"/>
    <w:rsid w:val="000B52AC"/>
    <w:rsid w:val="000B56AE"/>
    <w:rsid w:val="000B56DD"/>
    <w:rsid w:val="000B5867"/>
    <w:rsid w:val="000B5B08"/>
    <w:rsid w:val="000B62DB"/>
    <w:rsid w:val="000B66DD"/>
    <w:rsid w:val="000B710B"/>
    <w:rsid w:val="000B7296"/>
    <w:rsid w:val="000B7645"/>
    <w:rsid w:val="000B771A"/>
    <w:rsid w:val="000B78A8"/>
    <w:rsid w:val="000C0E58"/>
    <w:rsid w:val="000C1E28"/>
    <w:rsid w:val="000C3746"/>
    <w:rsid w:val="000C3B9D"/>
    <w:rsid w:val="000C4789"/>
    <w:rsid w:val="000C583D"/>
    <w:rsid w:val="000C5D93"/>
    <w:rsid w:val="000C6026"/>
    <w:rsid w:val="000C6533"/>
    <w:rsid w:val="000C6B85"/>
    <w:rsid w:val="000C6D5F"/>
    <w:rsid w:val="000D011A"/>
    <w:rsid w:val="000D0209"/>
    <w:rsid w:val="000D0E2E"/>
    <w:rsid w:val="000D11AB"/>
    <w:rsid w:val="000D1540"/>
    <w:rsid w:val="000D1D73"/>
    <w:rsid w:val="000D20A0"/>
    <w:rsid w:val="000D3171"/>
    <w:rsid w:val="000D391D"/>
    <w:rsid w:val="000D4D27"/>
    <w:rsid w:val="000D4E08"/>
    <w:rsid w:val="000D5BC8"/>
    <w:rsid w:val="000D6252"/>
    <w:rsid w:val="000D6CF9"/>
    <w:rsid w:val="000D760E"/>
    <w:rsid w:val="000E0F81"/>
    <w:rsid w:val="000E1BD4"/>
    <w:rsid w:val="000E1E93"/>
    <w:rsid w:val="000E282C"/>
    <w:rsid w:val="000E2D73"/>
    <w:rsid w:val="000E40DD"/>
    <w:rsid w:val="000E41FA"/>
    <w:rsid w:val="000E5921"/>
    <w:rsid w:val="000E6569"/>
    <w:rsid w:val="000E7180"/>
    <w:rsid w:val="000F0062"/>
    <w:rsid w:val="000F034C"/>
    <w:rsid w:val="000F16ED"/>
    <w:rsid w:val="000F1C55"/>
    <w:rsid w:val="000F355F"/>
    <w:rsid w:val="000F3D9C"/>
    <w:rsid w:val="000F48BE"/>
    <w:rsid w:val="000F522C"/>
    <w:rsid w:val="000F5D07"/>
    <w:rsid w:val="000F64D4"/>
    <w:rsid w:val="000F69BA"/>
    <w:rsid w:val="000F7248"/>
    <w:rsid w:val="000F7643"/>
    <w:rsid w:val="000F7A2D"/>
    <w:rsid w:val="000F7C2A"/>
    <w:rsid w:val="00100655"/>
    <w:rsid w:val="00101028"/>
    <w:rsid w:val="00101083"/>
    <w:rsid w:val="001013E2"/>
    <w:rsid w:val="00101843"/>
    <w:rsid w:val="00102222"/>
    <w:rsid w:val="001043BB"/>
    <w:rsid w:val="00104E13"/>
    <w:rsid w:val="00104E1C"/>
    <w:rsid w:val="00105646"/>
    <w:rsid w:val="00105E26"/>
    <w:rsid w:val="0010637A"/>
    <w:rsid w:val="00110087"/>
    <w:rsid w:val="00110702"/>
    <w:rsid w:val="00111A7D"/>
    <w:rsid w:val="0011282C"/>
    <w:rsid w:val="0011369A"/>
    <w:rsid w:val="001137DF"/>
    <w:rsid w:val="00113B42"/>
    <w:rsid w:val="00113C4C"/>
    <w:rsid w:val="00113DD1"/>
    <w:rsid w:val="00114ACE"/>
    <w:rsid w:val="00115BD5"/>
    <w:rsid w:val="00115C4A"/>
    <w:rsid w:val="00117EB1"/>
    <w:rsid w:val="001209CB"/>
    <w:rsid w:val="00120C55"/>
    <w:rsid w:val="00120DD8"/>
    <w:rsid w:val="00120EB1"/>
    <w:rsid w:val="0012197A"/>
    <w:rsid w:val="001227C1"/>
    <w:rsid w:val="00122ED0"/>
    <w:rsid w:val="001230F5"/>
    <w:rsid w:val="00123FAD"/>
    <w:rsid w:val="001241EB"/>
    <w:rsid w:val="00124CB6"/>
    <w:rsid w:val="00125190"/>
    <w:rsid w:val="0012662C"/>
    <w:rsid w:val="00126B1C"/>
    <w:rsid w:val="00126F3B"/>
    <w:rsid w:val="00127163"/>
    <w:rsid w:val="001278A5"/>
    <w:rsid w:val="001278E8"/>
    <w:rsid w:val="00130707"/>
    <w:rsid w:val="00131306"/>
    <w:rsid w:val="001323CF"/>
    <w:rsid w:val="00132A75"/>
    <w:rsid w:val="0013519A"/>
    <w:rsid w:val="00135395"/>
    <w:rsid w:val="00135616"/>
    <w:rsid w:val="001403F8"/>
    <w:rsid w:val="001409D9"/>
    <w:rsid w:val="00140B6C"/>
    <w:rsid w:val="00140CF8"/>
    <w:rsid w:val="00140D55"/>
    <w:rsid w:val="0014176F"/>
    <w:rsid w:val="00143140"/>
    <w:rsid w:val="00143649"/>
    <w:rsid w:val="00143F50"/>
    <w:rsid w:val="001445F8"/>
    <w:rsid w:val="0014473B"/>
    <w:rsid w:val="00144BD9"/>
    <w:rsid w:val="00144DE9"/>
    <w:rsid w:val="001454D1"/>
    <w:rsid w:val="001456BF"/>
    <w:rsid w:val="001460A9"/>
    <w:rsid w:val="001460F5"/>
    <w:rsid w:val="001471CB"/>
    <w:rsid w:val="00147460"/>
    <w:rsid w:val="001477F6"/>
    <w:rsid w:val="00150715"/>
    <w:rsid w:val="001509E7"/>
    <w:rsid w:val="00150AB2"/>
    <w:rsid w:val="00151423"/>
    <w:rsid w:val="00152A56"/>
    <w:rsid w:val="001537E4"/>
    <w:rsid w:val="00154C3B"/>
    <w:rsid w:val="00154DCF"/>
    <w:rsid w:val="00156AFC"/>
    <w:rsid w:val="0015726C"/>
    <w:rsid w:val="00160231"/>
    <w:rsid w:val="00160406"/>
    <w:rsid w:val="00161849"/>
    <w:rsid w:val="00162D6A"/>
    <w:rsid w:val="00162E84"/>
    <w:rsid w:val="001642BB"/>
    <w:rsid w:val="001645B0"/>
    <w:rsid w:val="00164761"/>
    <w:rsid w:val="001648C5"/>
    <w:rsid w:val="00164BB6"/>
    <w:rsid w:val="001653E8"/>
    <w:rsid w:val="0016715F"/>
    <w:rsid w:val="00167741"/>
    <w:rsid w:val="00167AAC"/>
    <w:rsid w:val="00167E32"/>
    <w:rsid w:val="00171B3E"/>
    <w:rsid w:val="001722BE"/>
    <w:rsid w:val="00172C41"/>
    <w:rsid w:val="0017303F"/>
    <w:rsid w:val="00173E37"/>
    <w:rsid w:val="00174187"/>
    <w:rsid w:val="00174FD7"/>
    <w:rsid w:val="0017522D"/>
    <w:rsid w:val="00176716"/>
    <w:rsid w:val="00177973"/>
    <w:rsid w:val="001779D1"/>
    <w:rsid w:val="001801D1"/>
    <w:rsid w:val="001807FE"/>
    <w:rsid w:val="00180ADE"/>
    <w:rsid w:val="0018128C"/>
    <w:rsid w:val="001812B4"/>
    <w:rsid w:val="00181511"/>
    <w:rsid w:val="00181859"/>
    <w:rsid w:val="00181AC5"/>
    <w:rsid w:val="00181C1B"/>
    <w:rsid w:val="00182432"/>
    <w:rsid w:val="0018270E"/>
    <w:rsid w:val="00182865"/>
    <w:rsid w:val="001835B1"/>
    <w:rsid w:val="0018522D"/>
    <w:rsid w:val="001857F9"/>
    <w:rsid w:val="00186014"/>
    <w:rsid w:val="001860DB"/>
    <w:rsid w:val="00186A9D"/>
    <w:rsid w:val="001909E0"/>
    <w:rsid w:val="001911C9"/>
    <w:rsid w:val="0019136C"/>
    <w:rsid w:val="001913BB"/>
    <w:rsid w:val="001915AB"/>
    <w:rsid w:val="001917CD"/>
    <w:rsid w:val="00191CDB"/>
    <w:rsid w:val="001922E7"/>
    <w:rsid w:val="0019291A"/>
    <w:rsid w:val="00196FA1"/>
    <w:rsid w:val="0019722B"/>
    <w:rsid w:val="00197AC0"/>
    <w:rsid w:val="001A01BA"/>
    <w:rsid w:val="001A0292"/>
    <w:rsid w:val="001A0ABE"/>
    <w:rsid w:val="001A1260"/>
    <w:rsid w:val="001A187A"/>
    <w:rsid w:val="001A2679"/>
    <w:rsid w:val="001A3290"/>
    <w:rsid w:val="001A360C"/>
    <w:rsid w:val="001A3A10"/>
    <w:rsid w:val="001A435A"/>
    <w:rsid w:val="001A4742"/>
    <w:rsid w:val="001A4827"/>
    <w:rsid w:val="001A7215"/>
    <w:rsid w:val="001A7C66"/>
    <w:rsid w:val="001B02A9"/>
    <w:rsid w:val="001B03F0"/>
    <w:rsid w:val="001B0680"/>
    <w:rsid w:val="001B1074"/>
    <w:rsid w:val="001B15E1"/>
    <w:rsid w:val="001B1757"/>
    <w:rsid w:val="001B191E"/>
    <w:rsid w:val="001B21BD"/>
    <w:rsid w:val="001B27B8"/>
    <w:rsid w:val="001B2D87"/>
    <w:rsid w:val="001B2E3F"/>
    <w:rsid w:val="001B3122"/>
    <w:rsid w:val="001B408B"/>
    <w:rsid w:val="001B411A"/>
    <w:rsid w:val="001B4B4B"/>
    <w:rsid w:val="001B513D"/>
    <w:rsid w:val="001B5E53"/>
    <w:rsid w:val="001B62C9"/>
    <w:rsid w:val="001B725E"/>
    <w:rsid w:val="001C2621"/>
    <w:rsid w:val="001C42B8"/>
    <w:rsid w:val="001C592E"/>
    <w:rsid w:val="001D07BF"/>
    <w:rsid w:val="001D15B5"/>
    <w:rsid w:val="001D2A15"/>
    <w:rsid w:val="001D3EDE"/>
    <w:rsid w:val="001D40B0"/>
    <w:rsid w:val="001D4833"/>
    <w:rsid w:val="001D48B6"/>
    <w:rsid w:val="001D4CCD"/>
    <w:rsid w:val="001D4FF4"/>
    <w:rsid w:val="001D547E"/>
    <w:rsid w:val="001D56CF"/>
    <w:rsid w:val="001D5B0E"/>
    <w:rsid w:val="001D5E5A"/>
    <w:rsid w:val="001D6620"/>
    <w:rsid w:val="001D76E8"/>
    <w:rsid w:val="001E03E6"/>
    <w:rsid w:val="001E1319"/>
    <w:rsid w:val="001E1A1B"/>
    <w:rsid w:val="001E301B"/>
    <w:rsid w:val="001E3EEF"/>
    <w:rsid w:val="001E7EFB"/>
    <w:rsid w:val="001F154E"/>
    <w:rsid w:val="001F1FBB"/>
    <w:rsid w:val="001F2DD2"/>
    <w:rsid w:val="001F2E57"/>
    <w:rsid w:val="001F501F"/>
    <w:rsid w:val="001F57EF"/>
    <w:rsid w:val="001F58F0"/>
    <w:rsid w:val="001F717D"/>
    <w:rsid w:val="001F7D75"/>
    <w:rsid w:val="00200B5C"/>
    <w:rsid w:val="00200BFA"/>
    <w:rsid w:val="0020257C"/>
    <w:rsid w:val="00203E61"/>
    <w:rsid w:val="002049A7"/>
    <w:rsid w:val="00206043"/>
    <w:rsid w:val="00206CD7"/>
    <w:rsid w:val="002077A0"/>
    <w:rsid w:val="00207B14"/>
    <w:rsid w:val="0021098F"/>
    <w:rsid w:val="00210F54"/>
    <w:rsid w:val="00211065"/>
    <w:rsid w:val="00212CD0"/>
    <w:rsid w:val="00213AE7"/>
    <w:rsid w:val="00213ED4"/>
    <w:rsid w:val="002149D9"/>
    <w:rsid w:val="00216C76"/>
    <w:rsid w:val="002201BA"/>
    <w:rsid w:val="00220361"/>
    <w:rsid w:val="00222163"/>
    <w:rsid w:val="002228D3"/>
    <w:rsid w:val="002238F0"/>
    <w:rsid w:val="00224426"/>
    <w:rsid w:val="0022517D"/>
    <w:rsid w:val="002254BF"/>
    <w:rsid w:val="00226024"/>
    <w:rsid w:val="00231265"/>
    <w:rsid w:val="0023173E"/>
    <w:rsid w:val="00232B7F"/>
    <w:rsid w:val="002346BA"/>
    <w:rsid w:val="00234F02"/>
    <w:rsid w:val="00235514"/>
    <w:rsid w:val="0023598A"/>
    <w:rsid w:val="00235DA2"/>
    <w:rsid w:val="00235DB2"/>
    <w:rsid w:val="00237AB9"/>
    <w:rsid w:val="002407B0"/>
    <w:rsid w:val="0024090C"/>
    <w:rsid w:val="00242DAC"/>
    <w:rsid w:val="00242F43"/>
    <w:rsid w:val="00244F2D"/>
    <w:rsid w:val="00245850"/>
    <w:rsid w:val="00246A3E"/>
    <w:rsid w:val="002471C1"/>
    <w:rsid w:val="002476E3"/>
    <w:rsid w:val="00247773"/>
    <w:rsid w:val="00250860"/>
    <w:rsid w:val="00250F8B"/>
    <w:rsid w:val="00252DF6"/>
    <w:rsid w:val="00252F71"/>
    <w:rsid w:val="00253AC1"/>
    <w:rsid w:val="00253B4D"/>
    <w:rsid w:val="002543E1"/>
    <w:rsid w:val="00254B1D"/>
    <w:rsid w:val="002558F7"/>
    <w:rsid w:val="00255983"/>
    <w:rsid w:val="00256262"/>
    <w:rsid w:val="00256A9D"/>
    <w:rsid w:val="00256DE0"/>
    <w:rsid w:val="00257E81"/>
    <w:rsid w:val="00260959"/>
    <w:rsid w:val="0026116D"/>
    <w:rsid w:val="00263851"/>
    <w:rsid w:val="00263936"/>
    <w:rsid w:val="00263BD6"/>
    <w:rsid w:val="002649C7"/>
    <w:rsid w:val="00265D4F"/>
    <w:rsid w:val="00266AE4"/>
    <w:rsid w:val="002672F3"/>
    <w:rsid w:val="00267FC6"/>
    <w:rsid w:val="00267FD6"/>
    <w:rsid w:val="00270630"/>
    <w:rsid w:val="00270979"/>
    <w:rsid w:val="0027104A"/>
    <w:rsid w:val="0027195D"/>
    <w:rsid w:val="00272FEA"/>
    <w:rsid w:val="002745D4"/>
    <w:rsid w:val="0027589C"/>
    <w:rsid w:val="00276D33"/>
    <w:rsid w:val="00277CB5"/>
    <w:rsid w:val="002803C3"/>
    <w:rsid w:val="00280C78"/>
    <w:rsid w:val="002818DD"/>
    <w:rsid w:val="00282133"/>
    <w:rsid w:val="00282381"/>
    <w:rsid w:val="002833A8"/>
    <w:rsid w:val="00283737"/>
    <w:rsid w:val="00283AE6"/>
    <w:rsid w:val="0028465F"/>
    <w:rsid w:val="00285850"/>
    <w:rsid w:val="00285A0B"/>
    <w:rsid w:val="0028637C"/>
    <w:rsid w:val="00286831"/>
    <w:rsid w:val="00286EB8"/>
    <w:rsid w:val="002872A5"/>
    <w:rsid w:val="00287AC9"/>
    <w:rsid w:val="00290A31"/>
    <w:rsid w:val="00291C11"/>
    <w:rsid w:val="00292728"/>
    <w:rsid w:val="002933EF"/>
    <w:rsid w:val="00293B24"/>
    <w:rsid w:val="00294047"/>
    <w:rsid w:val="00294507"/>
    <w:rsid w:val="00295DCC"/>
    <w:rsid w:val="002967D2"/>
    <w:rsid w:val="002967ED"/>
    <w:rsid w:val="002A028C"/>
    <w:rsid w:val="002A1DDF"/>
    <w:rsid w:val="002A1E0E"/>
    <w:rsid w:val="002A28D4"/>
    <w:rsid w:val="002A3084"/>
    <w:rsid w:val="002A3AFC"/>
    <w:rsid w:val="002A4577"/>
    <w:rsid w:val="002A65E4"/>
    <w:rsid w:val="002A66D4"/>
    <w:rsid w:val="002A66D5"/>
    <w:rsid w:val="002A7B44"/>
    <w:rsid w:val="002A7C6F"/>
    <w:rsid w:val="002A7EBF"/>
    <w:rsid w:val="002B077B"/>
    <w:rsid w:val="002B0904"/>
    <w:rsid w:val="002B0CF5"/>
    <w:rsid w:val="002B0DD6"/>
    <w:rsid w:val="002B0DEE"/>
    <w:rsid w:val="002B17F2"/>
    <w:rsid w:val="002B1E8A"/>
    <w:rsid w:val="002B1E99"/>
    <w:rsid w:val="002B2A74"/>
    <w:rsid w:val="002B2C12"/>
    <w:rsid w:val="002B3747"/>
    <w:rsid w:val="002B40D8"/>
    <w:rsid w:val="002B463C"/>
    <w:rsid w:val="002B4BA4"/>
    <w:rsid w:val="002B5121"/>
    <w:rsid w:val="002B6E94"/>
    <w:rsid w:val="002C0B7B"/>
    <w:rsid w:val="002C0E72"/>
    <w:rsid w:val="002C128B"/>
    <w:rsid w:val="002C14C5"/>
    <w:rsid w:val="002C16CD"/>
    <w:rsid w:val="002C1DA5"/>
    <w:rsid w:val="002C2008"/>
    <w:rsid w:val="002C27C7"/>
    <w:rsid w:val="002C342A"/>
    <w:rsid w:val="002C3F73"/>
    <w:rsid w:val="002C4608"/>
    <w:rsid w:val="002C4882"/>
    <w:rsid w:val="002C74E6"/>
    <w:rsid w:val="002C784D"/>
    <w:rsid w:val="002C78CB"/>
    <w:rsid w:val="002D009E"/>
    <w:rsid w:val="002D0286"/>
    <w:rsid w:val="002D163A"/>
    <w:rsid w:val="002D1AF7"/>
    <w:rsid w:val="002D22F8"/>
    <w:rsid w:val="002D2A16"/>
    <w:rsid w:val="002D535F"/>
    <w:rsid w:val="002D5A2A"/>
    <w:rsid w:val="002D66CF"/>
    <w:rsid w:val="002D6B29"/>
    <w:rsid w:val="002D7C0E"/>
    <w:rsid w:val="002D7E11"/>
    <w:rsid w:val="002E05DF"/>
    <w:rsid w:val="002E081D"/>
    <w:rsid w:val="002E0EE7"/>
    <w:rsid w:val="002E14E9"/>
    <w:rsid w:val="002E1E8C"/>
    <w:rsid w:val="002E2529"/>
    <w:rsid w:val="002E2AA8"/>
    <w:rsid w:val="002E48FA"/>
    <w:rsid w:val="002E4B49"/>
    <w:rsid w:val="002E6D8C"/>
    <w:rsid w:val="002E745B"/>
    <w:rsid w:val="002F072B"/>
    <w:rsid w:val="002F08F4"/>
    <w:rsid w:val="002F175E"/>
    <w:rsid w:val="002F2F12"/>
    <w:rsid w:val="002F5711"/>
    <w:rsid w:val="002F6691"/>
    <w:rsid w:val="002F73CA"/>
    <w:rsid w:val="00300864"/>
    <w:rsid w:val="00301AFB"/>
    <w:rsid w:val="00301B64"/>
    <w:rsid w:val="00302446"/>
    <w:rsid w:val="00302F2A"/>
    <w:rsid w:val="0030305F"/>
    <w:rsid w:val="0030306F"/>
    <w:rsid w:val="003033ED"/>
    <w:rsid w:val="0030512A"/>
    <w:rsid w:val="00305712"/>
    <w:rsid w:val="00305CA3"/>
    <w:rsid w:val="003064F1"/>
    <w:rsid w:val="00306D5F"/>
    <w:rsid w:val="003075EC"/>
    <w:rsid w:val="00310334"/>
    <w:rsid w:val="0031098F"/>
    <w:rsid w:val="00311495"/>
    <w:rsid w:val="00311A2F"/>
    <w:rsid w:val="0031279E"/>
    <w:rsid w:val="00312CBF"/>
    <w:rsid w:val="0031349F"/>
    <w:rsid w:val="003134DC"/>
    <w:rsid w:val="00313C06"/>
    <w:rsid w:val="00315B92"/>
    <w:rsid w:val="00315E79"/>
    <w:rsid w:val="003167D0"/>
    <w:rsid w:val="003177CD"/>
    <w:rsid w:val="00317B35"/>
    <w:rsid w:val="003201B8"/>
    <w:rsid w:val="00320DE6"/>
    <w:rsid w:val="0032199E"/>
    <w:rsid w:val="003231DC"/>
    <w:rsid w:val="003235D4"/>
    <w:rsid w:val="003236F2"/>
    <w:rsid w:val="00323CC9"/>
    <w:rsid w:val="00325139"/>
    <w:rsid w:val="003259F1"/>
    <w:rsid w:val="00327730"/>
    <w:rsid w:val="00327954"/>
    <w:rsid w:val="0033058D"/>
    <w:rsid w:val="0033072C"/>
    <w:rsid w:val="0033141E"/>
    <w:rsid w:val="00333256"/>
    <w:rsid w:val="00333B27"/>
    <w:rsid w:val="00334007"/>
    <w:rsid w:val="00334E21"/>
    <w:rsid w:val="00335720"/>
    <w:rsid w:val="003357B8"/>
    <w:rsid w:val="00336314"/>
    <w:rsid w:val="00336AF1"/>
    <w:rsid w:val="00337C7B"/>
    <w:rsid w:val="003407BA"/>
    <w:rsid w:val="00340E63"/>
    <w:rsid w:val="0034172C"/>
    <w:rsid w:val="00341768"/>
    <w:rsid w:val="003421FC"/>
    <w:rsid w:val="00342EF3"/>
    <w:rsid w:val="003436BC"/>
    <w:rsid w:val="00343C65"/>
    <w:rsid w:val="00344585"/>
    <w:rsid w:val="003447C3"/>
    <w:rsid w:val="00345322"/>
    <w:rsid w:val="00345FD5"/>
    <w:rsid w:val="00346546"/>
    <w:rsid w:val="003507F5"/>
    <w:rsid w:val="00350E49"/>
    <w:rsid w:val="00351570"/>
    <w:rsid w:val="00351F33"/>
    <w:rsid w:val="00352300"/>
    <w:rsid w:val="00352507"/>
    <w:rsid w:val="00352D61"/>
    <w:rsid w:val="00352EEF"/>
    <w:rsid w:val="003549EE"/>
    <w:rsid w:val="00360061"/>
    <w:rsid w:val="003607E9"/>
    <w:rsid w:val="00360AA0"/>
    <w:rsid w:val="00360BE4"/>
    <w:rsid w:val="00361997"/>
    <w:rsid w:val="0036435D"/>
    <w:rsid w:val="0036450C"/>
    <w:rsid w:val="0036569C"/>
    <w:rsid w:val="00365E8E"/>
    <w:rsid w:val="003666FF"/>
    <w:rsid w:val="0036671B"/>
    <w:rsid w:val="00367CC4"/>
    <w:rsid w:val="00370CB0"/>
    <w:rsid w:val="0037169F"/>
    <w:rsid w:val="003741B4"/>
    <w:rsid w:val="00374464"/>
    <w:rsid w:val="003751E0"/>
    <w:rsid w:val="003760A3"/>
    <w:rsid w:val="00376DAF"/>
    <w:rsid w:val="00377076"/>
    <w:rsid w:val="00377A0E"/>
    <w:rsid w:val="003812DA"/>
    <w:rsid w:val="0038212F"/>
    <w:rsid w:val="00382B5B"/>
    <w:rsid w:val="00383F7D"/>
    <w:rsid w:val="003843B3"/>
    <w:rsid w:val="00384A93"/>
    <w:rsid w:val="00384C7B"/>
    <w:rsid w:val="00385F0D"/>
    <w:rsid w:val="00386271"/>
    <w:rsid w:val="003902B2"/>
    <w:rsid w:val="00390A1A"/>
    <w:rsid w:val="00390EE9"/>
    <w:rsid w:val="003911FC"/>
    <w:rsid w:val="00392B80"/>
    <w:rsid w:val="00392E80"/>
    <w:rsid w:val="003937C3"/>
    <w:rsid w:val="0039404D"/>
    <w:rsid w:val="003945DE"/>
    <w:rsid w:val="00396350"/>
    <w:rsid w:val="003970D1"/>
    <w:rsid w:val="00397215"/>
    <w:rsid w:val="00397440"/>
    <w:rsid w:val="00397861"/>
    <w:rsid w:val="003A0AF3"/>
    <w:rsid w:val="003A1265"/>
    <w:rsid w:val="003A16F8"/>
    <w:rsid w:val="003A2B0F"/>
    <w:rsid w:val="003A2EAB"/>
    <w:rsid w:val="003A305D"/>
    <w:rsid w:val="003A3380"/>
    <w:rsid w:val="003A338A"/>
    <w:rsid w:val="003A4280"/>
    <w:rsid w:val="003A4C99"/>
    <w:rsid w:val="003A6981"/>
    <w:rsid w:val="003A7072"/>
    <w:rsid w:val="003A70F0"/>
    <w:rsid w:val="003A741E"/>
    <w:rsid w:val="003A78E7"/>
    <w:rsid w:val="003A793E"/>
    <w:rsid w:val="003B0165"/>
    <w:rsid w:val="003B0CEE"/>
    <w:rsid w:val="003B1AA6"/>
    <w:rsid w:val="003B35B8"/>
    <w:rsid w:val="003B3CA8"/>
    <w:rsid w:val="003B3E33"/>
    <w:rsid w:val="003B5309"/>
    <w:rsid w:val="003B58CC"/>
    <w:rsid w:val="003B5C8C"/>
    <w:rsid w:val="003B6E37"/>
    <w:rsid w:val="003B733E"/>
    <w:rsid w:val="003C118D"/>
    <w:rsid w:val="003C1F43"/>
    <w:rsid w:val="003C35E2"/>
    <w:rsid w:val="003C3666"/>
    <w:rsid w:val="003C3A84"/>
    <w:rsid w:val="003C41A1"/>
    <w:rsid w:val="003C45DF"/>
    <w:rsid w:val="003C51BB"/>
    <w:rsid w:val="003C5275"/>
    <w:rsid w:val="003C5F53"/>
    <w:rsid w:val="003C682C"/>
    <w:rsid w:val="003C685A"/>
    <w:rsid w:val="003C6F23"/>
    <w:rsid w:val="003C762C"/>
    <w:rsid w:val="003D097E"/>
    <w:rsid w:val="003D0C0F"/>
    <w:rsid w:val="003D0C63"/>
    <w:rsid w:val="003D118F"/>
    <w:rsid w:val="003D177A"/>
    <w:rsid w:val="003D18EF"/>
    <w:rsid w:val="003D1EE8"/>
    <w:rsid w:val="003D24FC"/>
    <w:rsid w:val="003D269B"/>
    <w:rsid w:val="003D29BE"/>
    <w:rsid w:val="003D33AE"/>
    <w:rsid w:val="003D3B7B"/>
    <w:rsid w:val="003D3F37"/>
    <w:rsid w:val="003D456E"/>
    <w:rsid w:val="003D473E"/>
    <w:rsid w:val="003D59E1"/>
    <w:rsid w:val="003D6697"/>
    <w:rsid w:val="003D67FC"/>
    <w:rsid w:val="003D7117"/>
    <w:rsid w:val="003E0EA7"/>
    <w:rsid w:val="003E2793"/>
    <w:rsid w:val="003E3316"/>
    <w:rsid w:val="003E345B"/>
    <w:rsid w:val="003E36E1"/>
    <w:rsid w:val="003E45B4"/>
    <w:rsid w:val="003E4DB6"/>
    <w:rsid w:val="003E5380"/>
    <w:rsid w:val="003E551D"/>
    <w:rsid w:val="003E5F79"/>
    <w:rsid w:val="003E5F8B"/>
    <w:rsid w:val="003E641A"/>
    <w:rsid w:val="003E6547"/>
    <w:rsid w:val="003E76F1"/>
    <w:rsid w:val="003E783F"/>
    <w:rsid w:val="003F0710"/>
    <w:rsid w:val="003F0A18"/>
    <w:rsid w:val="003F1182"/>
    <w:rsid w:val="003F1AAE"/>
    <w:rsid w:val="003F29EC"/>
    <w:rsid w:val="003F4D8F"/>
    <w:rsid w:val="003F564E"/>
    <w:rsid w:val="003F5C08"/>
    <w:rsid w:val="003F6CCD"/>
    <w:rsid w:val="003F6D5D"/>
    <w:rsid w:val="003F7294"/>
    <w:rsid w:val="00400094"/>
    <w:rsid w:val="004005C1"/>
    <w:rsid w:val="00400CD4"/>
    <w:rsid w:val="00403BF6"/>
    <w:rsid w:val="004048E5"/>
    <w:rsid w:val="00407E98"/>
    <w:rsid w:val="00410C33"/>
    <w:rsid w:val="00410DF8"/>
    <w:rsid w:val="0041142C"/>
    <w:rsid w:val="0041233F"/>
    <w:rsid w:val="004128EA"/>
    <w:rsid w:val="00412BF2"/>
    <w:rsid w:val="004133C4"/>
    <w:rsid w:val="00413A8E"/>
    <w:rsid w:val="0041625B"/>
    <w:rsid w:val="00416CB7"/>
    <w:rsid w:val="0041795B"/>
    <w:rsid w:val="004209B1"/>
    <w:rsid w:val="004214EF"/>
    <w:rsid w:val="00423106"/>
    <w:rsid w:val="00423153"/>
    <w:rsid w:val="0042382F"/>
    <w:rsid w:val="00423FA5"/>
    <w:rsid w:val="00425D94"/>
    <w:rsid w:val="00425E95"/>
    <w:rsid w:val="004267CD"/>
    <w:rsid w:val="00427091"/>
    <w:rsid w:val="00427EA5"/>
    <w:rsid w:val="00427ED0"/>
    <w:rsid w:val="0043164A"/>
    <w:rsid w:val="00431C51"/>
    <w:rsid w:val="00431CC9"/>
    <w:rsid w:val="00433C58"/>
    <w:rsid w:val="00433CCE"/>
    <w:rsid w:val="00434C50"/>
    <w:rsid w:val="00435F2A"/>
    <w:rsid w:val="00440CBF"/>
    <w:rsid w:val="00440D14"/>
    <w:rsid w:val="004419F9"/>
    <w:rsid w:val="00442100"/>
    <w:rsid w:val="004426C0"/>
    <w:rsid w:val="00442957"/>
    <w:rsid w:val="00443215"/>
    <w:rsid w:val="00445489"/>
    <w:rsid w:val="004456F3"/>
    <w:rsid w:val="004457D2"/>
    <w:rsid w:val="004478AD"/>
    <w:rsid w:val="00447CED"/>
    <w:rsid w:val="00447E24"/>
    <w:rsid w:val="00451361"/>
    <w:rsid w:val="00451B80"/>
    <w:rsid w:val="0045251B"/>
    <w:rsid w:val="004527A5"/>
    <w:rsid w:val="004527F1"/>
    <w:rsid w:val="00452D98"/>
    <w:rsid w:val="004533BF"/>
    <w:rsid w:val="00453779"/>
    <w:rsid w:val="00453A32"/>
    <w:rsid w:val="00454431"/>
    <w:rsid w:val="00455B80"/>
    <w:rsid w:val="00456244"/>
    <w:rsid w:val="00456474"/>
    <w:rsid w:val="004575D5"/>
    <w:rsid w:val="00457F05"/>
    <w:rsid w:val="00460399"/>
    <w:rsid w:val="00460617"/>
    <w:rsid w:val="0046136A"/>
    <w:rsid w:val="00465701"/>
    <w:rsid w:val="00465F63"/>
    <w:rsid w:val="00466436"/>
    <w:rsid w:val="00466E8B"/>
    <w:rsid w:val="004700BF"/>
    <w:rsid w:val="0047055E"/>
    <w:rsid w:val="004705BF"/>
    <w:rsid w:val="00470B9B"/>
    <w:rsid w:val="00470DC2"/>
    <w:rsid w:val="00471621"/>
    <w:rsid w:val="00471FEE"/>
    <w:rsid w:val="00472412"/>
    <w:rsid w:val="00473A87"/>
    <w:rsid w:val="00474843"/>
    <w:rsid w:val="0047512D"/>
    <w:rsid w:val="004754D7"/>
    <w:rsid w:val="00475822"/>
    <w:rsid w:val="00475EA1"/>
    <w:rsid w:val="00476336"/>
    <w:rsid w:val="00476C2C"/>
    <w:rsid w:val="004802FC"/>
    <w:rsid w:val="00481131"/>
    <w:rsid w:val="0048129D"/>
    <w:rsid w:val="00482DC3"/>
    <w:rsid w:val="00482F12"/>
    <w:rsid w:val="0048388D"/>
    <w:rsid w:val="004849B2"/>
    <w:rsid w:val="00485291"/>
    <w:rsid w:val="00485D25"/>
    <w:rsid w:val="004863F7"/>
    <w:rsid w:val="004868A2"/>
    <w:rsid w:val="004871E8"/>
    <w:rsid w:val="004874B4"/>
    <w:rsid w:val="00487919"/>
    <w:rsid w:val="00490E0B"/>
    <w:rsid w:val="00490E83"/>
    <w:rsid w:val="0049100E"/>
    <w:rsid w:val="004923DE"/>
    <w:rsid w:val="00492ADF"/>
    <w:rsid w:val="004930AC"/>
    <w:rsid w:val="004938AD"/>
    <w:rsid w:val="00493A2C"/>
    <w:rsid w:val="004941AF"/>
    <w:rsid w:val="00494584"/>
    <w:rsid w:val="00495973"/>
    <w:rsid w:val="00495AA7"/>
    <w:rsid w:val="00495C7F"/>
    <w:rsid w:val="004970F4"/>
    <w:rsid w:val="004974CB"/>
    <w:rsid w:val="00497A21"/>
    <w:rsid w:val="004A2FC2"/>
    <w:rsid w:val="004A3579"/>
    <w:rsid w:val="004A42DF"/>
    <w:rsid w:val="004A480A"/>
    <w:rsid w:val="004A538E"/>
    <w:rsid w:val="004A5714"/>
    <w:rsid w:val="004A5B43"/>
    <w:rsid w:val="004A6D42"/>
    <w:rsid w:val="004A779B"/>
    <w:rsid w:val="004B0637"/>
    <w:rsid w:val="004B0B51"/>
    <w:rsid w:val="004B0F6F"/>
    <w:rsid w:val="004B15D7"/>
    <w:rsid w:val="004B1F1D"/>
    <w:rsid w:val="004B5F7F"/>
    <w:rsid w:val="004B794C"/>
    <w:rsid w:val="004C1DE3"/>
    <w:rsid w:val="004C4235"/>
    <w:rsid w:val="004C5D0C"/>
    <w:rsid w:val="004C60D8"/>
    <w:rsid w:val="004C6B83"/>
    <w:rsid w:val="004C6E44"/>
    <w:rsid w:val="004C7ADA"/>
    <w:rsid w:val="004C7AE0"/>
    <w:rsid w:val="004D0431"/>
    <w:rsid w:val="004D24FF"/>
    <w:rsid w:val="004D2961"/>
    <w:rsid w:val="004D4CF5"/>
    <w:rsid w:val="004D53C7"/>
    <w:rsid w:val="004D5CF2"/>
    <w:rsid w:val="004D5E36"/>
    <w:rsid w:val="004D6AEA"/>
    <w:rsid w:val="004D71C6"/>
    <w:rsid w:val="004D71FE"/>
    <w:rsid w:val="004E1904"/>
    <w:rsid w:val="004E1C9A"/>
    <w:rsid w:val="004E1F93"/>
    <w:rsid w:val="004E2B92"/>
    <w:rsid w:val="004E2ED2"/>
    <w:rsid w:val="004E37F6"/>
    <w:rsid w:val="004E4AAF"/>
    <w:rsid w:val="004E7B49"/>
    <w:rsid w:val="004F012D"/>
    <w:rsid w:val="004F01F3"/>
    <w:rsid w:val="004F0809"/>
    <w:rsid w:val="004F08B4"/>
    <w:rsid w:val="004F1CA5"/>
    <w:rsid w:val="004F215C"/>
    <w:rsid w:val="004F2F27"/>
    <w:rsid w:val="004F431F"/>
    <w:rsid w:val="004F648E"/>
    <w:rsid w:val="004F786B"/>
    <w:rsid w:val="005002E9"/>
    <w:rsid w:val="0050065B"/>
    <w:rsid w:val="00500F22"/>
    <w:rsid w:val="00501BBF"/>
    <w:rsid w:val="00501F0B"/>
    <w:rsid w:val="00501F60"/>
    <w:rsid w:val="005025BA"/>
    <w:rsid w:val="005028E7"/>
    <w:rsid w:val="00502B60"/>
    <w:rsid w:val="00502D0E"/>
    <w:rsid w:val="00503155"/>
    <w:rsid w:val="0050332E"/>
    <w:rsid w:val="005036FF"/>
    <w:rsid w:val="0050407C"/>
    <w:rsid w:val="0050494B"/>
    <w:rsid w:val="005062B6"/>
    <w:rsid w:val="005069F4"/>
    <w:rsid w:val="00507129"/>
    <w:rsid w:val="00507BB2"/>
    <w:rsid w:val="00510A38"/>
    <w:rsid w:val="0051107D"/>
    <w:rsid w:val="00511596"/>
    <w:rsid w:val="005116C5"/>
    <w:rsid w:val="005123AD"/>
    <w:rsid w:val="00514282"/>
    <w:rsid w:val="0051471F"/>
    <w:rsid w:val="00515323"/>
    <w:rsid w:val="00515361"/>
    <w:rsid w:val="0051594C"/>
    <w:rsid w:val="005169D2"/>
    <w:rsid w:val="00517BB9"/>
    <w:rsid w:val="00520780"/>
    <w:rsid w:val="00520781"/>
    <w:rsid w:val="005214EC"/>
    <w:rsid w:val="005218DB"/>
    <w:rsid w:val="00521B6A"/>
    <w:rsid w:val="00522D24"/>
    <w:rsid w:val="005236C4"/>
    <w:rsid w:val="00525731"/>
    <w:rsid w:val="0053011B"/>
    <w:rsid w:val="00530884"/>
    <w:rsid w:val="005308EA"/>
    <w:rsid w:val="00531653"/>
    <w:rsid w:val="00531D43"/>
    <w:rsid w:val="00532317"/>
    <w:rsid w:val="0053544C"/>
    <w:rsid w:val="00535D45"/>
    <w:rsid w:val="00535EE6"/>
    <w:rsid w:val="00536222"/>
    <w:rsid w:val="005365A7"/>
    <w:rsid w:val="005368F2"/>
    <w:rsid w:val="00537D5F"/>
    <w:rsid w:val="005400F6"/>
    <w:rsid w:val="00541475"/>
    <w:rsid w:val="0054238B"/>
    <w:rsid w:val="00542457"/>
    <w:rsid w:val="0054283E"/>
    <w:rsid w:val="00542964"/>
    <w:rsid w:val="00542AF2"/>
    <w:rsid w:val="00544BD7"/>
    <w:rsid w:val="00544ED1"/>
    <w:rsid w:val="00545A9D"/>
    <w:rsid w:val="0054724E"/>
    <w:rsid w:val="00551B1F"/>
    <w:rsid w:val="00552242"/>
    <w:rsid w:val="00552F1C"/>
    <w:rsid w:val="005533FF"/>
    <w:rsid w:val="00553D07"/>
    <w:rsid w:val="00553E08"/>
    <w:rsid w:val="00553ECC"/>
    <w:rsid w:val="00554020"/>
    <w:rsid w:val="00554500"/>
    <w:rsid w:val="005545E8"/>
    <w:rsid w:val="005546E5"/>
    <w:rsid w:val="00555486"/>
    <w:rsid w:val="005569D7"/>
    <w:rsid w:val="00556C6A"/>
    <w:rsid w:val="00557463"/>
    <w:rsid w:val="00557F2B"/>
    <w:rsid w:val="0056141A"/>
    <w:rsid w:val="005615D3"/>
    <w:rsid w:val="00561934"/>
    <w:rsid w:val="00561E85"/>
    <w:rsid w:val="0056272E"/>
    <w:rsid w:val="00562B67"/>
    <w:rsid w:val="00562C9B"/>
    <w:rsid w:val="005632B1"/>
    <w:rsid w:val="00564FBA"/>
    <w:rsid w:val="00565914"/>
    <w:rsid w:val="00565927"/>
    <w:rsid w:val="00566462"/>
    <w:rsid w:val="00566E64"/>
    <w:rsid w:val="005675BE"/>
    <w:rsid w:val="00567FCA"/>
    <w:rsid w:val="0057006B"/>
    <w:rsid w:val="00570850"/>
    <w:rsid w:val="005716FB"/>
    <w:rsid w:val="00571B71"/>
    <w:rsid w:val="005720BA"/>
    <w:rsid w:val="00572790"/>
    <w:rsid w:val="005734B3"/>
    <w:rsid w:val="00573B4D"/>
    <w:rsid w:val="005745E9"/>
    <w:rsid w:val="00574695"/>
    <w:rsid w:val="00574B96"/>
    <w:rsid w:val="00574E21"/>
    <w:rsid w:val="0057529E"/>
    <w:rsid w:val="00575666"/>
    <w:rsid w:val="00575869"/>
    <w:rsid w:val="00576F9E"/>
    <w:rsid w:val="00577053"/>
    <w:rsid w:val="005804B9"/>
    <w:rsid w:val="005817C2"/>
    <w:rsid w:val="00581C09"/>
    <w:rsid w:val="00582A25"/>
    <w:rsid w:val="00584BCE"/>
    <w:rsid w:val="005864E9"/>
    <w:rsid w:val="005873C4"/>
    <w:rsid w:val="00587BAD"/>
    <w:rsid w:val="00587DD9"/>
    <w:rsid w:val="00591388"/>
    <w:rsid w:val="00591549"/>
    <w:rsid w:val="00591F14"/>
    <w:rsid w:val="00592666"/>
    <w:rsid w:val="00592868"/>
    <w:rsid w:val="00593407"/>
    <w:rsid w:val="00595FCD"/>
    <w:rsid w:val="005979A1"/>
    <w:rsid w:val="005A1048"/>
    <w:rsid w:val="005A10E1"/>
    <w:rsid w:val="005A1968"/>
    <w:rsid w:val="005A2AAD"/>
    <w:rsid w:val="005A2EC6"/>
    <w:rsid w:val="005A4000"/>
    <w:rsid w:val="005A4621"/>
    <w:rsid w:val="005A4FC0"/>
    <w:rsid w:val="005A5417"/>
    <w:rsid w:val="005A6572"/>
    <w:rsid w:val="005A6AAB"/>
    <w:rsid w:val="005B0244"/>
    <w:rsid w:val="005B060C"/>
    <w:rsid w:val="005B0E28"/>
    <w:rsid w:val="005B1F7F"/>
    <w:rsid w:val="005B2120"/>
    <w:rsid w:val="005B2F8A"/>
    <w:rsid w:val="005B3372"/>
    <w:rsid w:val="005B7443"/>
    <w:rsid w:val="005B78F7"/>
    <w:rsid w:val="005C23A0"/>
    <w:rsid w:val="005C2BD7"/>
    <w:rsid w:val="005C4816"/>
    <w:rsid w:val="005C482A"/>
    <w:rsid w:val="005C5407"/>
    <w:rsid w:val="005C6D6D"/>
    <w:rsid w:val="005C7A30"/>
    <w:rsid w:val="005C7B53"/>
    <w:rsid w:val="005D0042"/>
    <w:rsid w:val="005D17B3"/>
    <w:rsid w:val="005D1CD8"/>
    <w:rsid w:val="005D1EA0"/>
    <w:rsid w:val="005D2B32"/>
    <w:rsid w:val="005D379A"/>
    <w:rsid w:val="005D3A4A"/>
    <w:rsid w:val="005D3E2E"/>
    <w:rsid w:val="005D3FC9"/>
    <w:rsid w:val="005D5151"/>
    <w:rsid w:val="005D597C"/>
    <w:rsid w:val="005D5B9B"/>
    <w:rsid w:val="005D60A6"/>
    <w:rsid w:val="005D6580"/>
    <w:rsid w:val="005D65E5"/>
    <w:rsid w:val="005D6AFB"/>
    <w:rsid w:val="005D774E"/>
    <w:rsid w:val="005D7C0E"/>
    <w:rsid w:val="005E0B5A"/>
    <w:rsid w:val="005E0F5B"/>
    <w:rsid w:val="005E1040"/>
    <w:rsid w:val="005E16F7"/>
    <w:rsid w:val="005E2313"/>
    <w:rsid w:val="005E2A1B"/>
    <w:rsid w:val="005E2CA1"/>
    <w:rsid w:val="005E33AE"/>
    <w:rsid w:val="005E3BBE"/>
    <w:rsid w:val="005E54D1"/>
    <w:rsid w:val="005E5A01"/>
    <w:rsid w:val="005E5BB2"/>
    <w:rsid w:val="005F0D00"/>
    <w:rsid w:val="005F0DFB"/>
    <w:rsid w:val="005F14AD"/>
    <w:rsid w:val="005F1A04"/>
    <w:rsid w:val="005F29F2"/>
    <w:rsid w:val="005F2A6C"/>
    <w:rsid w:val="005F2DDB"/>
    <w:rsid w:val="005F2F26"/>
    <w:rsid w:val="005F3F03"/>
    <w:rsid w:val="005F65FB"/>
    <w:rsid w:val="005F6A86"/>
    <w:rsid w:val="005F7827"/>
    <w:rsid w:val="005F7C6C"/>
    <w:rsid w:val="00600910"/>
    <w:rsid w:val="00601427"/>
    <w:rsid w:val="00601E4A"/>
    <w:rsid w:val="00601F87"/>
    <w:rsid w:val="00603C56"/>
    <w:rsid w:val="00603CBF"/>
    <w:rsid w:val="00603F7D"/>
    <w:rsid w:val="0060456F"/>
    <w:rsid w:val="00604966"/>
    <w:rsid w:val="00604B5D"/>
    <w:rsid w:val="00605261"/>
    <w:rsid w:val="006061CB"/>
    <w:rsid w:val="00606208"/>
    <w:rsid w:val="0060649E"/>
    <w:rsid w:val="00610618"/>
    <w:rsid w:val="00610F7F"/>
    <w:rsid w:val="0061299C"/>
    <w:rsid w:val="00612CAD"/>
    <w:rsid w:val="00612F0A"/>
    <w:rsid w:val="00613452"/>
    <w:rsid w:val="0061398C"/>
    <w:rsid w:val="00615148"/>
    <w:rsid w:val="00616118"/>
    <w:rsid w:val="00616173"/>
    <w:rsid w:val="006169B1"/>
    <w:rsid w:val="00616F70"/>
    <w:rsid w:val="00621594"/>
    <w:rsid w:val="00621656"/>
    <w:rsid w:val="00621EB7"/>
    <w:rsid w:val="00622C49"/>
    <w:rsid w:val="00622C72"/>
    <w:rsid w:val="00622D8B"/>
    <w:rsid w:val="006254F6"/>
    <w:rsid w:val="0062613C"/>
    <w:rsid w:val="0062689C"/>
    <w:rsid w:val="00627443"/>
    <w:rsid w:val="00631534"/>
    <w:rsid w:val="00632B66"/>
    <w:rsid w:val="0063367B"/>
    <w:rsid w:val="00633EAA"/>
    <w:rsid w:val="006349F0"/>
    <w:rsid w:val="00634A13"/>
    <w:rsid w:val="00637B79"/>
    <w:rsid w:val="0064030E"/>
    <w:rsid w:val="006405CF"/>
    <w:rsid w:val="00640764"/>
    <w:rsid w:val="00641690"/>
    <w:rsid w:val="0064192F"/>
    <w:rsid w:val="00641956"/>
    <w:rsid w:val="006429B5"/>
    <w:rsid w:val="006433B8"/>
    <w:rsid w:val="00645AE3"/>
    <w:rsid w:val="006463F5"/>
    <w:rsid w:val="00646983"/>
    <w:rsid w:val="00647B1E"/>
    <w:rsid w:val="00647C78"/>
    <w:rsid w:val="00647FCE"/>
    <w:rsid w:val="00647FEE"/>
    <w:rsid w:val="0065177F"/>
    <w:rsid w:val="00653895"/>
    <w:rsid w:val="00654B49"/>
    <w:rsid w:val="00654ED7"/>
    <w:rsid w:val="0065521E"/>
    <w:rsid w:val="00655C37"/>
    <w:rsid w:val="00657937"/>
    <w:rsid w:val="00657A6F"/>
    <w:rsid w:val="006609EB"/>
    <w:rsid w:val="006612A8"/>
    <w:rsid w:val="00662AC4"/>
    <w:rsid w:val="00662DAC"/>
    <w:rsid w:val="00662EF9"/>
    <w:rsid w:val="006636C0"/>
    <w:rsid w:val="006637F5"/>
    <w:rsid w:val="00663F14"/>
    <w:rsid w:val="0066408B"/>
    <w:rsid w:val="00665EA2"/>
    <w:rsid w:val="00665EB7"/>
    <w:rsid w:val="00666F14"/>
    <w:rsid w:val="006671AE"/>
    <w:rsid w:val="00670BB2"/>
    <w:rsid w:val="00670CB1"/>
    <w:rsid w:val="0067144E"/>
    <w:rsid w:val="00671979"/>
    <w:rsid w:val="0067281E"/>
    <w:rsid w:val="00674345"/>
    <w:rsid w:val="00676EF8"/>
    <w:rsid w:val="00677FDC"/>
    <w:rsid w:val="00680303"/>
    <w:rsid w:val="00680748"/>
    <w:rsid w:val="006809CF"/>
    <w:rsid w:val="00680F76"/>
    <w:rsid w:val="006821A3"/>
    <w:rsid w:val="00682614"/>
    <w:rsid w:val="00682891"/>
    <w:rsid w:val="00684690"/>
    <w:rsid w:val="00685240"/>
    <w:rsid w:val="0068544D"/>
    <w:rsid w:val="00685E34"/>
    <w:rsid w:val="00686362"/>
    <w:rsid w:val="006867CC"/>
    <w:rsid w:val="006872A8"/>
    <w:rsid w:val="00687E98"/>
    <w:rsid w:val="00690612"/>
    <w:rsid w:val="006907D6"/>
    <w:rsid w:val="00690B33"/>
    <w:rsid w:val="00692468"/>
    <w:rsid w:val="006935FA"/>
    <w:rsid w:val="00693845"/>
    <w:rsid w:val="006939A1"/>
    <w:rsid w:val="00694254"/>
    <w:rsid w:val="00694462"/>
    <w:rsid w:val="00694F9A"/>
    <w:rsid w:val="00695304"/>
    <w:rsid w:val="00695A15"/>
    <w:rsid w:val="0069721D"/>
    <w:rsid w:val="0069762A"/>
    <w:rsid w:val="00697D15"/>
    <w:rsid w:val="00697D82"/>
    <w:rsid w:val="00697F5A"/>
    <w:rsid w:val="006A1B7B"/>
    <w:rsid w:val="006A1F57"/>
    <w:rsid w:val="006A2316"/>
    <w:rsid w:val="006A270A"/>
    <w:rsid w:val="006A34BF"/>
    <w:rsid w:val="006A5FBF"/>
    <w:rsid w:val="006A6420"/>
    <w:rsid w:val="006A6925"/>
    <w:rsid w:val="006A6CBA"/>
    <w:rsid w:val="006A6EF5"/>
    <w:rsid w:val="006A706D"/>
    <w:rsid w:val="006A7C26"/>
    <w:rsid w:val="006A7CED"/>
    <w:rsid w:val="006B063B"/>
    <w:rsid w:val="006B0719"/>
    <w:rsid w:val="006B080B"/>
    <w:rsid w:val="006B1485"/>
    <w:rsid w:val="006B1A82"/>
    <w:rsid w:val="006B2133"/>
    <w:rsid w:val="006B2755"/>
    <w:rsid w:val="006B35A9"/>
    <w:rsid w:val="006B4B41"/>
    <w:rsid w:val="006B4EEF"/>
    <w:rsid w:val="006B5C1D"/>
    <w:rsid w:val="006B7D08"/>
    <w:rsid w:val="006C0069"/>
    <w:rsid w:val="006C1994"/>
    <w:rsid w:val="006C3458"/>
    <w:rsid w:val="006C3668"/>
    <w:rsid w:val="006C4757"/>
    <w:rsid w:val="006C6B13"/>
    <w:rsid w:val="006D051D"/>
    <w:rsid w:val="006D1516"/>
    <w:rsid w:val="006D1A92"/>
    <w:rsid w:val="006D1E81"/>
    <w:rsid w:val="006D1EAF"/>
    <w:rsid w:val="006D2247"/>
    <w:rsid w:val="006D27C5"/>
    <w:rsid w:val="006D2D90"/>
    <w:rsid w:val="006D31E0"/>
    <w:rsid w:val="006D383B"/>
    <w:rsid w:val="006D6557"/>
    <w:rsid w:val="006D6650"/>
    <w:rsid w:val="006E0020"/>
    <w:rsid w:val="006E019D"/>
    <w:rsid w:val="006E02CD"/>
    <w:rsid w:val="006E0D97"/>
    <w:rsid w:val="006E0EE4"/>
    <w:rsid w:val="006E1373"/>
    <w:rsid w:val="006E14C6"/>
    <w:rsid w:val="006E18DA"/>
    <w:rsid w:val="006E2572"/>
    <w:rsid w:val="006E26E4"/>
    <w:rsid w:val="006E28A1"/>
    <w:rsid w:val="006E2BAF"/>
    <w:rsid w:val="006E3E4B"/>
    <w:rsid w:val="006E483C"/>
    <w:rsid w:val="006E4F83"/>
    <w:rsid w:val="006E5A5D"/>
    <w:rsid w:val="006E612C"/>
    <w:rsid w:val="006E62A9"/>
    <w:rsid w:val="006E6466"/>
    <w:rsid w:val="006F059E"/>
    <w:rsid w:val="006F1E7F"/>
    <w:rsid w:val="006F1EAE"/>
    <w:rsid w:val="006F2452"/>
    <w:rsid w:val="006F249A"/>
    <w:rsid w:val="006F26BE"/>
    <w:rsid w:val="006F3FB1"/>
    <w:rsid w:val="006F5458"/>
    <w:rsid w:val="006F5A58"/>
    <w:rsid w:val="006F6078"/>
    <w:rsid w:val="006F63E3"/>
    <w:rsid w:val="006F6EC2"/>
    <w:rsid w:val="007004DA"/>
    <w:rsid w:val="00700926"/>
    <w:rsid w:val="007014C6"/>
    <w:rsid w:val="00701EDB"/>
    <w:rsid w:val="00701FFD"/>
    <w:rsid w:val="00703710"/>
    <w:rsid w:val="007058CC"/>
    <w:rsid w:val="007063A2"/>
    <w:rsid w:val="00706430"/>
    <w:rsid w:val="00706B93"/>
    <w:rsid w:val="007073BB"/>
    <w:rsid w:val="00707681"/>
    <w:rsid w:val="00710944"/>
    <w:rsid w:val="00710C5E"/>
    <w:rsid w:val="0071209B"/>
    <w:rsid w:val="0071312A"/>
    <w:rsid w:val="007131F3"/>
    <w:rsid w:val="007133C8"/>
    <w:rsid w:val="00713437"/>
    <w:rsid w:val="00713925"/>
    <w:rsid w:val="007143D0"/>
    <w:rsid w:val="00715E03"/>
    <w:rsid w:val="00716092"/>
    <w:rsid w:val="00716E8D"/>
    <w:rsid w:val="00717827"/>
    <w:rsid w:val="007179E4"/>
    <w:rsid w:val="00720624"/>
    <w:rsid w:val="00721A50"/>
    <w:rsid w:val="00721C5B"/>
    <w:rsid w:val="007220E5"/>
    <w:rsid w:val="00722540"/>
    <w:rsid w:val="007226AD"/>
    <w:rsid w:val="00722C8B"/>
    <w:rsid w:val="00722DFD"/>
    <w:rsid w:val="0072470A"/>
    <w:rsid w:val="0072574B"/>
    <w:rsid w:val="00725F7D"/>
    <w:rsid w:val="00726489"/>
    <w:rsid w:val="00727627"/>
    <w:rsid w:val="00731227"/>
    <w:rsid w:val="00731758"/>
    <w:rsid w:val="007339C1"/>
    <w:rsid w:val="007350D8"/>
    <w:rsid w:val="007369D8"/>
    <w:rsid w:val="00736B5B"/>
    <w:rsid w:val="00737331"/>
    <w:rsid w:val="0073735D"/>
    <w:rsid w:val="007406DF"/>
    <w:rsid w:val="00740724"/>
    <w:rsid w:val="00740B10"/>
    <w:rsid w:val="00742772"/>
    <w:rsid w:val="00743064"/>
    <w:rsid w:val="00743899"/>
    <w:rsid w:val="007440A6"/>
    <w:rsid w:val="00745A66"/>
    <w:rsid w:val="00745A81"/>
    <w:rsid w:val="00745C8E"/>
    <w:rsid w:val="007473E9"/>
    <w:rsid w:val="00750ADD"/>
    <w:rsid w:val="0075190A"/>
    <w:rsid w:val="00752B82"/>
    <w:rsid w:val="00752EBA"/>
    <w:rsid w:val="00752F7D"/>
    <w:rsid w:val="00754A72"/>
    <w:rsid w:val="00754C23"/>
    <w:rsid w:val="007555BB"/>
    <w:rsid w:val="00756336"/>
    <w:rsid w:val="0075639F"/>
    <w:rsid w:val="00756B15"/>
    <w:rsid w:val="00757311"/>
    <w:rsid w:val="00762561"/>
    <w:rsid w:val="00762E51"/>
    <w:rsid w:val="00762E96"/>
    <w:rsid w:val="007635BE"/>
    <w:rsid w:val="00764D32"/>
    <w:rsid w:val="007655D2"/>
    <w:rsid w:val="00770F19"/>
    <w:rsid w:val="007727FE"/>
    <w:rsid w:val="007741CF"/>
    <w:rsid w:val="00774275"/>
    <w:rsid w:val="00774306"/>
    <w:rsid w:val="00774931"/>
    <w:rsid w:val="00774D7F"/>
    <w:rsid w:val="00775151"/>
    <w:rsid w:val="00775A8C"/>
    <w:rsid w:val="007764FE"/>
    <w:rsid w:val="00776CF5"/>
    <w:rsid w:val="00777397"/>
    <w:rsid w:val="00777994"/>
    <w:rsid w:val="00777B06"/>
    <w:rsid w:val="007813A9"/>
    <w:rsid w:val="00781733"/>
    <w:rsid w:val="007824BE"/>
    <w:rsid w:val="007829A9"/>
    <w:rsid w:val="007832E0"/>
    <w:rsid w:val="00783506"/>
    <w:rsid w:val="00783B54"/>
    <w:rsid w:val="007844BD"/>
    <w:rsid w:val="00784763"/>
    <w:rsid w:val="007857CA"/>
    <w:rsid w:val="007857F2"/>
    <w:rsid w:val="00785BF8"/>
    <w:rsid w:val="00785C97"/>
    <w:rsid w:val="0078618A"/>
    <w:rsid w:val="00787899"/>
    <w:rsid w:val="007900D3"/>
    <w:rsid w:val="007909C3"/>
    <w:rsid w:val="0079242F"/>
    <w:rsid w:val="00793822"/>
    <w:rsid w:val="007949A7"/>
    <w:rsid w:val="00795438"/>
    <w:rsid w:val="007955A3"/>
    <w:rsid w:val="007973D5"/>
    <w:rsid w:val="00797572"/>
    <w:rsid w:val="007A0055"/>
    <w:rsid w:val="007A0149"/>
    <w:rsid w:val="007A024F"/>
    <w:rsid w:val="007A0741"/>
    <w:rsid w:val="007A16C0"/>
    <w:rsid w:val="007A2094"/>
    <w:rsid w:val="007A20DF"/>
    <w:rsid w:val="007A2B08"/>
    <w:rsid w:val="007A2C3E"/>
    <w:rsid w:val="007A3747"/>
    <w:rsid w:val="007A4AE2"/>
    <w:rsid w:val="007A6344"/>
    <w:rsid w:val="007A78C4"/>
    <w:rsid w:val="007A7FF4"/>
    <w:rsid w:val="007B0017"/>
    <w:rsid w:val="007B0388"/>
    <w:rsid w:val="007B04D7"/>
    <w:rsid w:val="007B0EE7"/>
    <w:rsid w:val="007B1A87"/>
    <w:rsid w:val="007B2108"/>
    <w:rsid w:val="007B2121"/>
    <w:rsid w:val="007B298B"/>
    <w:rsid w:val="007B2BB8"/>
    <w:rsid w:val="007B2D67"/>
    <w:rsid w:val="007B31EE"/>
    <w:rsid w:val="007B3E55"/>
    <w:rsid w:val="007B42F7"/>
    <w:rsid w:val="007B4FCA"/>
    <w:rsid w:val="007B5586"/>
    <w:rsid w:val="007B7629"/>
    <w:rsid w:val="007C07C6"/>
    <w:rsid w:val="007C0802"/>
    <w:rsid w:val="007C0E12"/>
    <w:rsid w:val="007C11C2"/>
    <w:rsid w:val="007C2022"/>
    <w:rsid w:val="007C2247"/>
    <w:rsid w:val="007C3B31"/>
    <w:rsid w:val="007C4195"/>
    <w:rsid w:val="007C4F56"/>
    <w:rsid w:val="007C581A"/>
    <w:rsid w:val="007C5AAB"/>
    <w:rsid w:val="007D0A40"/>
    <w:rsid w:val="007D1245"/>
    <w:rsid w:val="007D16AA"/>
    <w:rsid w:val="007D16BB"/>
    <w:rsid w:val="007D257E"/>
    <w:rsid w:val="007D2A16"/>
    <w:rsid w:val="007D3E63"/>
    <w:rsid w:val="007D3F02"/>
    <w:rsid w:val="007D421E"/>
    <w:rsid w:val="007D42CB"/>
    <w:rsid w:val="007D4425"/>
    <w:rsid w:val="007D5621"/>
    <w:rsid w:val="007D61B7"/>
    <w:rsid w:val="007D6249"/>
    <w:rsid w:val="007D67E1"/>
    <w:rsid w:val="007D7412"/>
    <w:rsid w:val="007E205F"/>
    <w:rsid w:val="007E218C"/>
    <w:rsid w:val="007E32C9"/>
    <w:rsid w:val="007E4DDE"/>
    <w:rsid w:val="007E57BF"/>
    <w:rsid w:val="007E5AAE"/>
    <w:rsid w:val="007F0FBC"/>
    <w:rsid w:val="007F2646"/>
    <w:rsid w:val="007F3EE0"/>
    <w:rsid w:val="007F4AD0"/>
    <w:rsid w:val="007F5A33"/>
    <w:rsid w:val="007F5EE3"/>
    <w:rsid w:val="007F5FE3"/>
    <w:rsid w:val="007F76E1"/>
    <w:rsid w:val="008009AB"/>
    <w:rsid w:val="00800A08"/>
    <w:rsid w:val="00800B4A"/>
    <w:rsid w:val="008017BA"/>
    <w:rsid w:val="00801AE3"/>
    <w:rsid w:val="00803287"/>
    <w:rsid w:val="00803BFE"/>
    <w:rsid w:val="00804381"/>
    <w:rsid w:val="008055D6"/>
    <w:rsid w:val="008059F3"/>
    <w:rsid w:val="00805B54"/>
    <w:rsid w:val="00805C61"/>
    <w:rsid w:val="00806FE6"/>
    <w:rsid w:val="008073B9"/>
    <w:rsid w:val="0080789D"/>
    <w:rsid w:val="00807BB1"/>
    <w:rsid w:val="0081130E"/>
    <w:rsid w:val="008129C4"/>
    <w:rsid w:val="00813270"/>
    <w:rsid w:val="00813AB2"/>
    <w:rsid w:val="00813EFB"/>
    <w:rsid w:val="00814EC1"/>
    <w:rsid w:val="00815F84"/>
    <w:rsid w:val="008168C2"/>
    <w:rsid w:val="00820B57"/>
    <w:rsid w:val="00820F04"/>
    <w:rsid w:val="00822083"/>
    <w:rsid w:val="00822181"/>
    <w:rsid w:val="00823E55"/>
    <w:rsid w:val="00825198"/>
    <w:rsid w:val="00825802"/>
    <w:rsid w:val="0082593C"/>
    <w:rsid w:val="00825F99"/>
    <w:rsid w:val="0082624A"/>
    <w:rsid w:val="00826A7E"/>
    <w:rsid w:val="0082711C"/>
    <w:rsid w:val="008279CA"/>
    <w:rsid w:val="00827DF5"/>
    <w:rsid w:val="008304B1"/>
    <w:rsid w:val="0083064C"/>
    <w:rsid w:val="00831249"/>
    <w:rsid w:val="008312A5"/>
    <w:rsid w:val="0083137F"/>
    <w:rsid w:val="00834841"/>
    <w:rsid w:val="008353FC"/>
    <w:rsid w:val="008357EB"/>
    <w:rsid w:val="008359BC"/>
    <w:rsid w:val="00836C69"/>
    <w:rsid w:val="0083759E"/>
    <w:rsid w:val="00837C98"/>
    <w:rsid w:val="00840C93"/>
    <w:rsid w:val="00841F52"/>
    <w:rsid w:val="00842108"/>
    <w:rsid w:val="008428DE"/>
    <w:rsid w:val="008445D0"/>
    <w:rsid w:val="008455D4"/>
    <w:rsid w:val="00845B62"/>
    <w:rsid w:val="008465E0"/>
    <w:rsid w:val="008474DD"/>
    <w:rsid w:val="00851A81"/>
    <w:rsid w:val="0085235A"/>
    <w:rsid w:val="008525BA"/>
    <w:rsid w:val="008529E1"/>
    <w:rsid w:val="0085314E"/>
    <w:rsid w:val="00853248"/>
    <w:rsid w:val="00853909"/>
    <w:rsid w:val="00853D6F"/>
    <w:rsid w:val="00854C94"/>
    <w:rsid w:val="0085767A"/>
    <w:rsid w:val="00857752"/>
    <w:rsid w:val="00860550"/>
    <w:rsid w:val="008605E6"/>
    <w:rsid w:val="00860CFE"/>
    <w:rsid w:val="00860EEB"/>
    <w:rsid w:val="0086172C"/>
    <w:rsid w:val="00861B2B"/>
    <w:rsid w:val="00862148"/>
    <w:rsid w:val="008635C0"/>
    <w:rsid w:val="00863A7E"/>
    <w:rsid w:val="00864094"/>
    <w:rsid w:val="0086491C"/>
    <w:rsid w:val="00864C06"/>
    <w:rsid w:val="008658D0"/>
    <w:rsid w:val="00867283"/>
    <w:rsid w:val="00867624"/>
    <w:rsid w:val="008718F1"/>
    <w:rsid w:val="0087288C"/>
    <w:rsid w:val="00872D58"/>
    <w:rsid w:val="008734ED"/>
    <w:rsid w:val="00874300"/>
    <w:rsid w:val="00874361"/>
    <w:rsid w:val="00875456"/>
    <w:rsid w:val="00877222"/>
    <w:rsid w:val="00877C60"/>
    <w:rsid w:val="00880730"/>
    <w:rsid w:val="00881FE7"/>
    <w:rsid w:val="00882820"/>
    <w:rsid w:val="00887207"/>
    <w:rsid w:val="00890E12"/>
    <w:rsid w:val="00890FE8"/>
    <w:rsid w:val="008928C0"/>
    <w:rsid w:val="00892BAA"/>
    <w:rsid w:val="00893666"/>
    <w:rsid w:val="00893B96"/>
    <w:rsid w:val="00894582"/>
    <w:rsid w:val="008952DC"/>
    <w:rsid w:val="0089532F"/>
    <w:rsid w:val="00895FD5"/>
    <w:rsid w:val="008970F3"/>
    <w:rsid w:val="00897370"/>
    <w:rsid w:val="00897495"/>
    <w:rsid w:val="008A0D46"/>
    <w:rsid w:val="008A1975"/>
    <w:rsid w:val="008A2459"/>
    <w:rsid w:val="008A2FEF"/>
    <w:rsid w:val="008A4126"/>
    <w:rsid w:val="008A4D6B"/>
    <w:rsid w:val="008A7461"/>
    <w:rsid w:val="008A7523"/>
    <w:rsid w:val="008B03AD"/>
    <w:rsid w:val="008B1281"/>
    <w:rsid w:val="008B1733"/>
    <w:rsid w:val="008B3B9C"/>
    <w:rsid w:val="008B3F1B"/>
    <w:rsid w:val="008B49AB"/>
    <w:rsid w:val="008B5B1B"/>
    <w:rsid w:val="008B6CF5"/>
    <w:rsid w:val="008B7F82"/>
    <w:rsid w:val="008C0CE0"/>
    <w:rsid w:val="008C175E"/>
    <w:rsid w:val="008C3236"/>
    <w:rsid w:val="008C3654"/>
    <w:rsid w:val="008C4E5D"/>
    <w:rsid w:val="008C5248"/>
    <w:rsid w:val="008C52C0"/>
    <w:rsid w:val="008C5632"/>
    <w:rsid w:val="008C5707"/>
    <w:rsid w:val="008C5C61"/>
    <w:rsid w:val="008C6143"/>
    <w:rsid w:val="008C6879"/>
    <w:rsid w:val="008C7D6C"/>
    <w:rsid w:val="008D0013"/>
    <w:rsid w:val="008D2726"/>
    <w:rsid w:val="008D290F"/>
    <w:rsid w:val="008D29C2"/>
    <w:rsid w:val="008D29CD"/>
    <w:rsid w:val="008D4128"/>
    <w:rsid w:val="008D50A4"/>
    <w:rsid w:val="008E11C5"/>
    <w:rsid w:val="008E12DC"/>
    <w:rsid w:val="008E1B2E"/>
    <w:rsid w:val="008E1B3F"/>
    <w:rsid w:val="008E25F8"/>
    <w:rsid w:val="008E380E"/>
    <w:rsid w:val="008E3873"/>
    <w:rsid w:val="008E3D20"/>
    <w:rsid w:val="008E5571"/>
    <w:rsid w:val="008E577B"/>
    <w:rsid w:val="008E5F1B"/>
    <w:rsid w:val="008E6621"/>
    <w:rsid w:val="008E6D99"/>
    <w:rsid w:val="008E7A4D"/>
    <w:rsid w:val="008F009F"/>
    <w:rsid w:val="008F135D"/>
    <w:rsid w:val="008F1EA2"/>
    <w:rsid w:val="008F310E"/>
    <w:rsid w:val="008F34AA"/>
    <w:rsid w:val="008F46C6"/>
    <w:rsid w:val="008F5EC9"/>
    <w:rsid w:val="008F6B93"/>
    <w:rsid w:val="009010CA"/>
    <w:rsid w:val="009011B8"/>
    <w:rsid w:val="00903BD8"/>
    <w:rsid w:val="00904260"/>
    <w:rsid w:val="009043EA"/>
    <w:rsid w:val="00904EAA"/>
    <w:rsid w:val="00905485"/>
    <w:rsid w:val="0090628D"/>
    <w:rsid w:val="009066E6"/>
    <w:rsid w:val="00906AB6"/>
    <w:rsid w:val="00911000"/>
    <w:rsid w:val="0091101F"/>
    <w:rsid w:val="00912384"/>
    <w:rsid w:val="00915595"/>
    <w:rsid w:val="00915FD9"/>
    <w:rsid w:val="00917B3B"/>
    <w:rsid w:val="00920B3B"/>
    <w:rsid w:val="009211C1"/>
    <w:rsid w:val="00923B45"/>
    <w:rsid w:val="00924508"/>
    <w:rsid w:val="00924690"/>
    <w:rsid w:val="00924DBF"/>
    <w:rsid w:val="0092592E"/>
    <w:rsid w:val="00925E84"/>
    <w:rsid w:val="00925F22"/>
    <w:rsid w:val="00926266"/>
    <w:rsid w:val="009265B8"/>
    <w:rsid w:val="0092679D"/>
    <w:rsid w:val="00926987"/>
    <w:rsid w:val="0093001E"/>
    <w:rsid w:val="00931133"/>
    <w:rsid w:val="009312CC"/>
    <w:rsid w:val="00931CA1"/>
    <w:rsid w:val="00931D7A"/>
    <w:rsid w:val="00933167"/>
    <w:rsid w:val="0093377F"/>
    <w:rsid w:val="009342E3"/>
    <w:rsid w:val="00934EB2"/>
    <w:rsid w:val="009357CF"/>
    <w:rsid w:val="00935C36"/>
    <w:rsid w:val="009360E7"/>
    <w:rsid w:val="00936122"/>
    <w:rsid w:val="009366A9"/>
    <w:rsid w:val="0093753A"/>
    <w:rsid w:val="00937873"/>
    <w:rsid w:val="0094097A"/>
    <w:rsid w:val="00940C0B"/>
    <w:rsid w:val="00941243"/>
    <w:rsid w:val="00941559"/>
    <w:rsid w:val="00941C61"/>
    <w:rsid w:val="009442BF"/>
    <w:rsid w:val="00945547"/>
    <w:rsid w:val="009455E1"/>
    <w:rsid w:val="00946D65"/>
    <w:rsid w:val="00946E6D"/>
    <w:rsid w:val="009478FA"/>
    <w:rsid w:val="0095042D"/>
    <w:rsid w:val="009512EC"/>
    <w:rsid w:val="00951E14"/>
    <w:rsid w:val="0095230D"/>
    <w:rsid w:val="009524C9"/>
    <w:rsid w:val="009528B0"/>
    <w:rsid w:val="009539EF"/>
    <w:rsid w:val="00953EFB"/>
    <w:rsid w:val="0095459F"/>
    <w:rsid w:val="00955038"/>
    <w:rsid w:val="009565A1"/>
    <w:rsid w:val="00956B59"/>
    <w:rsid w:val="0096014A"/>
    <w:rsid w:val="0096075D"/>
    <w:rsid w:val="00960B0F"/>
    <w:rsid w:val="00960D06"/>
    <w:rsid w:val="00960FF1"/>
    <w:rsid w:val="0096410A"/>
    <w:rsid w:val="00964365"/>
    <w:rsid w:val="009645E0"/>
    <w:rsid w:val="00964EC0"/>
    <w:rsid w:val="00965AA2"/>
    <w:rsid w:val="0096646E"/>
    <w:rsid w:val="009673C6"/>
    <w:rsid w:val="00971B9C"/>
    <w:rsid w:val="009722A9"/>
    <w:rsid w:val="00972A16"/>
    <w:rsid w:val="00973604"/>
    <w:rsid w:val="00973CE0"/>
    <w:rsid w:val="00973DD0"/>
    <w:rsid w:val="00974274"/>
    <w:rsid w:val="0097427A"/>
    <w:rsid w:val="0097461C"/>
    <w:rsid w:val="009750FF"/>
    <w:rsid w:val="009755F0"/>
    <w:rsid w:val="00975BEF"/>
    <w:rsid w:val="0097604D"/>
    <w:rsid w:val="0097617C"/>
    <w:rsid w:val="009771E8"/>
    <w:rsid w:val="00980334"/>
    <w:rsid w:val="0098136D"/>
    <w:rsid w:val="009818DF"/>
    <w:rsid w:val="00981BD8"/>
    <w:rsid w:val="0098226A"/>
    <w:rsid w:val="00982541"/>
    <w:rsid w:val="009834A6"/>
    <w:rsid w:val="00985923"/>
    <w:rsid w:val="00990CAF"/>
    <w:rsid w:val="00990ECD"/>
    <w:rsid w:val="009910BF"/>
    <w:rsid w:val="00991867"/>
    <w:rsid w:val="00992095"/>
    <w:rsid w:val="00992877"/>
    <w:rsid w:val="009929B6"/>
    <w:rsid w:val="00992B16"/>
    <w:rsid w:val="0099334A"/>
    <w:rsid w:val="00993A44"/>
    <w:rsid w:val="00994CF6"/>
    <w:rsid w:val="009955CD"/>
    <w:rsid w:val="00997292"/>
    <w:rsid w:val="009A030D"/>
    <w:rsid w:val="009A0C03"/>
    <w:rsid w:val="009A2476"/>
    <w:rsid w:val="009A2B8D"/>
    <w:rsid w:val="009A31BB"/>
    <w:rsid w:val="009A36C9"/>
    <w:rsid w:val="009A39D7"/>
    <w:rsid w:val="009A4644"/>
    <w:rsid w:val="009A46CA"/>
    <w:rsid w:val="009A6F4A"/>
    <w:rsid w:val="009B04A8"/>
    <w:rsid w:val="009B0DA3"/>
    <w:rsid w:val="009B251B"/>
    <w:rsid w:val="009B64A8"/>
    <w:rsid w:val="009B6E75"/>
    <w:rsid w:val="009B7871"/>
    <w:rsid w:val="009C0CD7"/>
    <w:rsid w:val="009C25EF"/>
    <w:rsid w:val="009C3DCA"/>
    <w:rsid w:val="009C45BD"/>
    <w:rsid w:val="009C5AB6"/>
    <w:rsid w:val="009C6B7D"/>
    <w:rsid w:val="009C71F5"/>
    <w:rsid w:val="009C75F7"/>
    <w:rsid w:val="009D0B6E"/>
    <w:rsid w:val="009D4300"/>
    <w:rsid w:val="009D4C6E"/>
    <w:rsid w:val="009D59A7"/>
    <w:rsid w:val="009D59BD"/>
    <w:rsid w:val="009D6CB7"/>
    <w:rsid w:val="009D7158"/>
    <w:rsid w:val="009D7633"/>
    <w:rsid w:val="009D7B60"/>
    <w:rsid w:val="009E0425"/>
    <w:rsid w:val="009E0447"/>
    <w:rsid w:val="009E0F5F"/>
    <w:rsid w:val="009E1574"/>
    <w:rsid w:val="009E1889"/>
    <w:rsid w:val="009E20B6"/>
    <w:rsid w:val="009E23C6"/>
    <w:rsid w:val="009E40FD"/>
    <w:rsid w:val="009E4EA2"/>
    <w:rsid w:val="009E4FBD"/>
    <w:rsid w:val="009E6A4E"/>
    <w:rsid w:val="009E76B1"/>
    <w:rsid w:val="009F242A"/>
    <w:rsid w:val="009F2C37"/>
    <w:rsid w:val="009F386C"/>
    <w:rsid w:val="009F390C"/>
    <w:rsid w:val="009F3BFD"/>
    <w:rsid w:val="009F3D90"/>
    <w:rsid w:val="009F4676"/>
    <w:rsid w:val="009F523E"/>
    <w:rsid w:val="009F5D7B"/>
    <w:rsid w:val="009F5DD9"/>
    <w:rsid w:val="009F5E6E"/>
    <w:rsid w:val="009F63D4"/>
    <w:rsid w:val="009F6442"/>
    <w:rsid w:val="009F6CC4"/>
    <w:rsid w:val="009F70B8"/>
    <w:rsid w:val="00A001CA"/>
    <w:rsid w:val="00A0094B"/>
    <w:rsid w:val="00A00953"/>
    <w:rsid w:val="00A00C24"/>
    <w:rsid w:val="00A011A7"/>
    <w:rsid w:val="00A01369"/>
    <w:rsid w:val="00A01768"/>
    <w:rsid w:val="00A057A6"/>
    <w:rsid w:val="00A060AA"/>
    <w:rsid w:val="00A06AFC"/>
    <w:rsid w:val="00A06D61"/>
    <w:rsid w:val="00A071B3"/>
    <w:rsid w:val="00A07652"/>
    <w:rsid w:val="00A10614"/>
    <w:rsid w:val="00A11411"/>
    <w:rsid w:val="00A118E6"/>
    <w:rsid w:val="00A12615"/>
    <w:rsid w:val="00A12F49"/>
    <w:rsid w:val="00A1362E"/>
    <w:rsid w:val="00A14258"/>
    <w:rsid w:val="00A14729"/>
    <w:rsid w:val="00A15024"/>
    <w:rsid w:val="00A150AA"/>
    <w:rsid w:val="00A15132"/>
    <w:rsid w:val="00A1617A"/>
    <w:rsid w:val="00A16339"/>
    <w:rsid w:val="00A171C2"/>
    <w:rsid w:val="00A17FEC"/>
    <w:rsid w:val="00A214AA"/>
    <w:rsid w:val="00A21646"/>
    <w:rsid w:val="00A22BC8"/>
    <w:rsid w:val="00A23AAA"/>
    <w:rsid w:val="00A248DD"/>
    <w:rsid w:val="00A249AA"/>
    <w:rsid w:val="00A267F2"/>
    <w:rsid w:val="00A26C3F"/>
    <w:rsid w:val="00A26E7C"/>
    <w:rsid w:val="00A278AD"/>
    <w:rsid w:val="00A30161"/>
    <w:rsid w:val="00A321E3"/>
    <w:rsid w:val="00A33422"/>
    <w:rsid w:val="00A3406E"/>
    <w:rsid w:val="00A35551"/>
    <w:rsid w:val="00A358D8"/>
    <w:rsid w:val="00A36419"/>
    <w:rsid w:val="00A36E29"/>
    <w:rsid w:val="00A404D0"/>
    <w:rsid w:val="00A4053A"/>
    <w:rsid w:val="00A410B4"/>
    <w:rsid w:val="00A41631"/>
    <w:rsid w:val="00A41817"/>
    <w:rsid w:val="00A42743"/>
    <w:rsid w:val="00A4357D"/>
    <w:rsid w:val="00A4424A"/>
    <w:rsid w:val="00A44771"/>
    <w:rsid w:val="00A47C6A"/>
    <w:rsid w:val="00A5111E"/>
    <w:rsid w:val="00A516A5"/>
    <w:rsid w:val="00A51A83"/>
    <w:rsid w:val="00A51CA0"/>
    <w:rsid w:val="00A5246A"/>
    <w:rsid w:val="00A53C9A"/>
    <w:rsid w:val="00A57E5E"/>
    <w:rsid w:val="00A60FD3"/>
    <w:rsid w:val="00A617C1"/>
    <w:rsid w:val="00A61B20"/>
    <w:rsid w:val="00A61F0B"/>
    <w:rsid w:val="00A61FB7"/>
    <w:rsid w:val="00A62698"/>
    <w:rsid w:val="00A62728"/>
    <w:rsid w:val="00A62FD6"/>
    <w:rsid w:val="00A6315D"/>
    <w:rsid w:val="00A63BAF"/>
    <w:rsid w:val="00A64732"/>
    <w:rsid w:val="00A65172"/>
    <w:rsid w:val="00A65A84"/>
    <w:rsid w:val="00A66747"/>
    <w:rsid w:val="00A704B2"/>
    <w:rsid w:val="00A725CC"/>
    <w:rsid w:val="00A725D3"/>
    <w:rsid w:val="00A72F50"/>
    <w:rsid w:val="00A73B21"/>
    <w:rsid w:val="00A740E5"/>
    <w:rsid w:val="00A75251"/>
    <w:rsid w:val="00A75590"/>
    <w:rsid w:val="00A761AB"/>
    <w:rsid w:val="00A76E7E"/>
    <w:rsid w:val="00A7739A"/>
    <w:rsid w:val="00A77F36"/>
    <w:rsid w:val="00A81495"/>
    <w:rsid w:val="00A827DD"/>
    <w:rsid w:val="00A82EC4"/>
    <w:rsid w:val="00A8382A"/>
    <w:rsid w:val="00A84430"/>
    <w:rsid w:val="00A84AB7"/>
    <w:rsid w:val="00A84D99"/>
    <w:rsid w:val="00A84F08"/>
    <w:rsid w:val="00A84FF5"/>
    <w:rsid w:val="00A8517D"/>
    <w:rsid w:val="00A85C7A"/>
    <w:rsid w:val="00A8750E"/>
    <w:rsid w:val="00A8758A"/>
    <w:rsid w:val="00A92294"/>
    <w:rsid w:val="00A954C6"/>
    <w:rsid w:val="00A95BB8"/>
    <w:rsid w:val="00AA063C"/>
    <w:rsid w:val="00AA1514"/>
    <w:rsid w:val="00AA1D3C"/>
    <w:rsid w:val="00AA1FE0"/>
    <w:rsid w:val="00AA20B6"/>
    <w:rsid w:val="00AA20FF"/>
    <w:rsid w:val="00AA28F2"/>
    <w:rsid w:val="00AA4BDA"/>
    <w:rsid w:val="00AA5154"/>
    <w:rsid w:val="00AB0D4B"/>
    <w:rsid w:val="00AB21B6"/>
    <w:rsid w:val="00AB28F1"/>
    <w:rsid w:val="00AB2E08"/>
    <w:rsid w:val="00AB3EB9"/>
    <w:rsid w:val="00AB4758"/>
    <w:rsid w:val="00AB523E"/>
    <w:rsid w:val="00AB5512"/>
    <w:rsid w:val="00AB5795"/>
    <w:rsid w:val="00AB6249"/>
    <w:rsid w:val="00AC229F"/>
    <w:rsid w:val="00AC2355"/>
    <w:rsid w:val="00AC2AE8"/>
    <w:rsid w:val="00AC3135"/>
    <w:rsid w:val="00AC35B3"/>
    <w:rsid w:val="00AC3BEA"/>
    <w:rsid w:val="00AC401D"/>
    <w:rsid w:val="00AC457E"/>
    <w:rsid w:val="00AC4C49"/>
    <w:rsid w:val="00AC570F"/>
    <w:rsid w:val="00AC591D"/>
    <w:rsid w:val="00AC5C74"/>
    <w:rsid w:val="00AC65BF"/>
    <w:rsid w:val="00AC6B9B"/>
    <w:rsid w:val="00AC7A24"/>
    <w:rsid w:val="00AD0696"/>
    <w:rsid w:val="00AD4876"/>
    <w:rsid w:val="00AD5363"/>
    <w:rsid w:val="00AD57E1"/>
    <w:rsid w:val="00AD57EE"/>
    <w:rsid w:val="00AD5DFE"/>
    <w:rsid w:val="00AD616A"/>
    <w:rsid w:val="00AD67C6"/>
    <w:rsid w:val="00AD7695"/>
    <w:rsid w:val="00AE00FB"/>
    <w:rsid w:val="00AE0D5F"/>
    <w:rsid w:val="00AE1A3D"/>
    <w:rsid w:val="00AE2DCA"/>
    <w:rsid w:val="00AE4EBB"/>
    <w:rsid w:val="00AE568A"/>
    <w:rsid w:val="00AE5D75"/>
    <w:rsid w:val="00AE63F3"/>
    <w:rsid w:val="00AE6613"/>
    <w:rsid w:val="00AF19DC"/>
    <w:rsid w:val="00AF3353"/>
    <w:rsid w:val="00AF3599"/>
    <w:rsid w:val="00AF64FD"/>
    <w:rsid w:val="00AF658B"/>
    <w:rsid w:val="00AF6F6D"/>
    <w:rsid w:val="00AF783F"/>
    <w:rsid w:val="00AF79E9"/>
    <w:rsid w:val="00AF7A22"/>
    <w:rsid w:val="00B018A3"/>
    <w:rsid w:val="00B03088"/>
    <w:rsid w:val="00B03129"/>
    <w:rsid w:val="00B03D4A"/>
    <w:rsid w:val="00B04322"/>
    <w:rsid w:val="00B0471E"/>
    <w:rsid w:val="00B04B32"/>
    <w:rsid w:val="00B05AF2"/>
    <w:rsid w:val="00B05B22"/>
    <w:rsid w:val="00B05FEC"/>
    <w:rsid w:val="00B100DA"/>
    <w:rsid w:val="00B1108F"/>
    <w:rsid w:val="00B11287"/>
    <w:rsid w:val="00B11395"/>
    <w:rsid w:val="00B116C2"/>
    <w:rsid w:val="00B11F65"/>
    <w:rsid w:val="00B13496"/>
    <w:rsid w:val="00B13CBD"/>
    <w:rsid w:val="00B142FD"/>
    <w:rsid w:val="00B14931"/>
    <w:rsid w:val="00B156BE"/>
    <w:rsid w:val="00B15898"/>
    <w:rsid w:val="00B17D38"/>
    <w:rsid w:val="00B22BF4"/>
    <w:rsid w:val="00B22C3D"/>
    <w:rsid w:val="00B23D07"/>
    <w:rsid w:val="00B24C18"/>
    <w:rsid w:val="00B25F2E"/>
    <w:rsid w:val="00B3136B"/>
    <w:rsid w:val="00B3167A"/>
    <w:rsid w:val="00B3280B"/>
    <w:rsid w:val="00B329EE"/>
    <w:rsid w:val="00B332A1"/>
    <w:rsid w:val="00B368BF"/>
    <w:rsid w:val="00B37001"/>
    <w:rsid w:val="00B37999"/>
    <w:rsid w:val="00B37C48"/>
    <w:rsid w:val="00B4029F"/>
    <w:rsid w:val="00B40AFC"/>
    <w:rsid w:val="00B40D57"/>
    <w:rsid w:val="00B40DCB"/>
    <w:rsid w:val="00B4178A"/>
    <w:rsid w:val="00B41CBD"/>
    <w:rsid w:val="00B422F4"/>
    <w:rsid w:val="00B42619"/>
    <w:rsid w:val="00B429DA"/>
    <w:rsid w:val="00B43319"/>
    <w:rsid w:val="00B437FC"/>
    <w:rsid w:val="00B43B3F"/>
    <w:rsid w:val="00B43F2A"/>
    <w:rsid w:val="00B4428E"/>
    <w:rsid w:val="00B4467B"/>
    <w:rsid w:val="00B44A6B"/>
    <w:rsid w:val="00B44CEE"/>
    <w:rsid w:val="00B45922"/>
    <w:rsid w:val="00B45A2E"/>
    <w:rsid w:val="00B45A5E"/>
    <w:rsid w:val="00B45E59"/>
    <w:rsid w:val="00B46D7F"/>
    <w:rsid w:val="00B4712D"/>
    <w:rsid w:val="00B47B7E"/>
    <w:rsid w:val="00B47C6B"/>
    <w:rsid w:val="00B47F6A"/>
    <w:rsid w:val="00B5237F"/>
    <w:rsid w:val="00B538DF"/>
    <w:rsid w:val="00B53CF0"/>
    <w:rsid w:val="00B54315"/>
    <w:rsid w:val="00B54CF4"/>
    <w:rsid w:val="00B54F76"/>
    <w:rsid w:val="00B55469"/>
    <w:rsid w:val="00B55526"/>
    <w:rsid w:val="00B55CC0"/>
    <w:rsid w:val="00B56A8F"/>
    <w:rsid w:val="00B56BC9"/>
    <w:rsid w:val="00B56F4C"/>
    <w:rsid w:val="00B576A2"/>
    <w:rsid w:val="00B609D9"/>
    <w:rsid w:val="00B60F7A"/>
    <w:rsid w:val="00B611F0"/>
    <w:rsid w:val="00B61440"/>
    <w:rsid w:val="00B61613"/>
    <w:rsid w:val="00B61C82"/>
    <w:rsid w:val="00B62F8C"/>
    <w:rsid w:val="00B63905"/>
    <w:rsid w:val="00B63DBD"/>
    <w:rsid w:val="00B648DE"/>
    <w:rsid w:val="00B6513E"/>
    <w:rsid w:val="00B65BF7"/>
    <w:rsid w:val="00B67FBD"/>
    <w:rsid w:val="00B7279A"/>
    <w:rsid w:val="00B7294E"/>
    <w:rsid w:val="00B736A2"/>
    <w:rsid w:val="00B73889"/>
    <w:rsid w:val="00B7555E"/>
    <w:rsid w:val="00B764BE"/>
    <w:rsid w:val="00B76555"/>
    <w:rsid w:val="00B76D33"/>
    <w:rsid w:val="00B7755E"/>
    <w:rsid w:val="00B803AD"/>
    <w:rsid w:val="00B80810"/>
    <w:rsid w:val="00B812B7"/>
    <w:rsid w:val="00B825BA"/>
    <w:rsid w:val="00B82F25"/>
    <w:rsid w:val="00B83943"/>
    <w:rsid w:val="00B83F6C"/>
    <w:rsid w:val="00B84D29"/>
    <w:rsid w:val="00B85043"/>
    <w:rsid w:val="00B85661"/>
    <w:rsid w:val="00B86406"/>
    <w:rsid w:val="00B86A54"/>
    <w:rsid w:val="00B87016"/>
    <w:rsid w:val="00B87A6C"/>
    <w:rsid w:val="00B87AAA"/>
    <w:rsid w:val="00B90432"/>
    <w:rsid w:val="00B90489"/>
    <w:rsid w:val="00B9157A"/>
    <w:rsid w:val="00B93236"/>
    <w:rsid w:val="00B9444B"/>
    <w:rsid w:val="00B94DF8"/>
    <w:rsid w:val="00B94EE4"/>
    <w:rsid w:val="00B9796C"/>
    <w:rsid w:val="00B97A22"/>
    <w:rsid w:val="00BA0591"/>
    <w:rsid w:val="00BA06AB"/>
    <w:rsid w:val="00BA0C53"/>
    <w:rsid w:val="00BA12E9"/>
    <w:rsid w:val="00BA1C79"/>
    <w:rsid w:val="00BA2EE3"/>
    <w:rsid w:val="00BA2FBB"/>
    <w:rsid w:val="00BA3131"/>
    <w:rsid w:val="00BA3310"/>
    <w:rsid w:val="00BA42C5"/>
    <w:rsid w:val="00BA600C"/>
    <w:rsid w:val="00BA6DA4"/>
    <w:rsid w:val="00BA6FE0"/>
    <w:rsid w:val="00BA701B"/>
    <w:rsid w:val="00BB012D"/>
    <w:rsid w:val="00BB05AE"/>
    <w:rsid w:val="00BB0650"/>
    <w:rsid w:val="00BB0BFE"/>
    <w:rsid w:val="00BB0D5F"/>
    <w:rsid w:val="00BB0EC6"/>
    <w:rsid w:val="00BB2608"/>
    <w:rsid w:val="00BB3A95"/>
    <w:rsid w:val="00BB3EC2"/>
    <w:rsid w:val="00BB432B"/>
    <w:rsid w:val="00BB48B3"/>
    <w:rsid w:val="00BB494D"/>
    <w:rsid w:val="00BB5AE7"/>
    <w:rsid w:val="00BB630A"/>
    <w:rsid w:val="00BB636A"/>
    <w:rsid w:val="00BB7131"/>
    <w:rsid w:val="00BC07C7"/>
    <w:rsid w:val="00BC124D"/>
    <w:rsid w:val="00BC17AA"/>
    <w:rsid w:val="00BC23EB"/>
    <w:rsid w:val="00BC25F9"/>
    <w:rsid w:val="00BC2C4C"/>
    <w:rsid w:val="00BC2FDE"/>
    <w:rsid w:val="00BC4502"/>
    <w:rsid w:val="00BC499D"/>
    <w:rsid w:val="00BC504A"/>
    <w:rsid w:val="00BC54D6"/>
    <w:rsid w:val="00BC72BD"/>
    <w:rsid w:val="00BC7587"/>
    <w:rsid w:val="00BC7D03"/>
    <w:rsid w:val="00BC7D6F"/>
    <w:rsid w:val="00BC7E69"/>
    <w:rsid w:val="00BD0EEE"/>
    <w:rsid w:val="00BD1060"/>
    <w:rsid w:val="00BD1323"/>
    <w:rsid w:val="00BD16D6"/>
    <w:rsid w:val="00BD2772"/>
    <w:rsid w:val="00BD2D8A"/>
    <w:rsid w:val="00BD2EF4"/>
    <w:rsid w:val="00BD38A4"/>
    <w:rsid w:val="00BD3EF4"/>
    <w:rsid w:val="00BD55D8"/>
    <w:rsid w:val="00BD5E31"/>
    <w:rsid w:val="00BD65F8"/>
    <w:rsid w:val="00BD7EF3"/>
    <w:rsid w:val="00BE0777"/>
    <w:rsid w:val="00BE0B6C"/>
    <w:rsid w:val="00BE10B3"/>
    <w:rsid w:val="00BE1C49"/>
    <w:rsid w:val="00BE1D37"/>
    <w:rsid w:val="00BE31FD"/>
    <w:rsid w:val="00BE35ED"/>
    <w:rsid w:val="00BE4486"/>
    <w:rsid w:val="00BE4A41"/>
    <w:rsid w:val="00BE5405"/>
    <w:rsid w:val="00BE7D65"/>
    <w:rsid w:val="00BF0618"/>
    <w:rsid w:val="00BF1363"/>
    <w:rsid w:val="00BF16B7"/>
    <w:rsid w:val="00BF1ED7"/>
    <w:rsid w:val="00BF1FCE"/>
    <w:rsid w:val="00BF38DC"/>
    <w:rsid w:val="00BF3999"/>
    <w:rsid w:val="00BF3D36"/>
    <w:rsid w:val="00BF468E"/>
    <w:rsid w:val="00BF58C9"/>
    <w:rsid w:val="00BF6150"/>
    <w:rsid w:val="00BF6665"/>
    <w:rsid w:val="00BF6BE0"/>
    <w:rsid w:val="00BF761F"/>
    <w:rsid w:val="00BF76A8"/>
    <w:rsid w:val="00BF7F64"/>
    <w:rsid w:val="00C00B1F"/>
    <w:rsid w:val="00C01130"/>
    <w:rsid w:val="00C0145D"/>
    <w:rsid w:val="00C0147F"/>
    <w:rsid w:val="00C018B6"/>
    <w:rsid w:val="00C03728"/>
    <w:rsid w:val="00C03DE7"/>
    <w:rsid w:val="00C05175"/>
    <w:rsid w:val="00C053DE"/>
    <w:rsid w:val="00C058B9"/>
    <w:rsid w:val="00C067C1"/>
    <w:rsid w:val="00C07129"/>
    <w:rsid w:val="00C077BE"/>
    <w:rsid w:val="00C1038C"/>
    <w:rsid w:val="00C107E3"/>
    <w:rsid w:val="00C108CB"/>
    <w:rsid w:val="00C11107"/>
    <w:rsid w:val="00C117EB"/>
    <w:rsid w:val="00C12D2B"/>
    <w:rsid w:val="00C13494"/>
    <w:rsid w:val="00C14FDC"/>
    <w:rsid w:val="00C150D1"/>
    <w:rsid w:val="00C16005"/>
    <w:rsid w:val="00C166D7"/>
    <w:rsid w:val="00C179E6"/>
    <w:rsid w:val="00C17C1A"/>
    <w:rsid w:val="00C215F1"/>
    <w:rsid w:val="00C21B66"/>
    <w:rsid w:val="00C21F55"/>
    <w:rsid w:val="00C2201B"/>
    <w:rsid w:val="00C22895"/>
    <w:rsid w:val="00C22986"/>
    <w:rsid w:val="00C229E0"/>
    <w:rsid w:val="00C22FB7"/>
    <w:rsid w:val="00C231A7"/>
    <w:rsid w:val="00C30392"/>
    <w:rsid w:val="00C3074C"/>
    <w:rsid w:val="00C30A48"/>
    <w:rsid w:val="00C30FDD"/>
    <w:rsid w:val="00C317B7"/>
    <w:rsid w:val="00C3186D"/>
    <w:rsid w:val="00C31B0C"/>
    <w:rsid w:val="00C33250"/>
    <w:rsid w:val="00C33550"/>
    <w:rsid w:val="00C34100"/>
    <w:rsid w:val="00C34B61"/>
    <w:rsid w:val="00C35892"/>
    <w:rsid w:val="00C35FFD"/>
    <w:rsid w:val="00C363F6"/>
    <w:rsid w:val="00C364C5"/>
    <w:rsid w:val="00C36CE5"/>
    <w:rsid w:val="00C371EE"/>
    <w:rsid w:val="00C37CD4"/>
    <w:rsid w:val="00C406CD"/>
    <w:rsid w:val="00C408E6"/>
    <w:rsid w:val="00C4162C"/>
    <w:rsid w:val="00C41634"/>
    <w:rsid w:val="00C41F0A"/>
    <w:rsid w:val="00C42FA9"/>
    <w:rsid w:val="00C432D5"/>
    <w:rsid w:val="00C4361D"/>
    <w:rsid w:val="00C4389C"/>
    <w:rsid w:val="00C43ACC"/>
    <w:rsid w:val="00C4457E"/>
    <w:rsid w:val="00C4506C"/>
    <w:rsid w:val="00C45087"/>
    <w:rsid w:val="00C45401"/>
    <w:rsid w:val="00C45738"/>
    <w:rsid w:val="00C46176"/>
    <w:rsid w:val="00C46517"/>
    <w:rsid w:val="00C469BD"/>
    <w:rsid w:val="00C46F9E"/>
    <w:rsid w:val="00C471DE"/>
    <w:rsid w:val="00C47408"/>
    <w:rsid w:val="00C479C0"/>
    <w:rsid w:val="00C50D46"/>
    <w:rsid w:val="00C52A7B"/>
    <w:rsid w:val="00C53D1E"/>
    <w:rsid w:val="00C54698"/>
    <w:rsid w:val="00C55556"/>
    <w:rsid w:val="00C55DAF"/>
    <w:rsid w:val="00C56343"/>
    <w:rsid w:val="00C57762"/>
    <w:rsid w:val="00C610D3"/>
    <w:rsid w:val="00C6175D"/>
    <w:rsid w:val="00C628C6"/>
    <w:rsid w:val="00C62945"/>
    <w:rsid w:val="00C62AFF"/>
    <w:rsid w:val="00C63195"/>
    <w:rsid w:val="00C63523"/>
    <w:rsid w:val="00C63D44"/>
    <w:rsid w:val="00C6406E"/>
    <w:rsid w:val="00C64418"/>
    <w:rsid w:val="00C65115"/>
    <w:rsid w:val="00C701A9"/>
    <w:rsid w:val="00C71634"/>
    <w:rsid w:val="00C71F09"/>
    <w:rsid w:val="00C71FF3"/>
    <w:rsid w:val="00C7218C"/>
    <w:rsid w:val="00C72B56"/>
    <w:rsid w:val="00C72C8C"/>
    <w:rsid w:val="00C745F4"/>
    <w:rsid w:val="00C74D60"/>
    <w:rsid w:val="00C7590F"/>
    <w:rsid w:val="00C75F62"/>
    <w:rsid w:val="00C80142"/>
    <w:rsid w:val="00C8017F"/>
    <w:rsid w:val="00C80A8D"/>
    <w:rsid w:val="00C80AA6"/>
    <w:rsid w:val="00C81BCB"/>
    <w:rsid w:val="00C820A2"/>
    <w:rsid w:val="00C82CA4"/>
    <w:rsid w:val="00C83358"/>
    <w:rsid w:val="00C839C2"/>
    <w:rsid w:val="00C845B1"/>
    <w:rsid w:val="00C8671F"/>
    <w:rsid w:val="00C86E41"/>
    <w:rsid w:val="00C86E98"/>
    <w:rsid w:val="00C87461"/>
    <w:rsid w:val="00C91836"/>
    <w:rsid w:val="00C92C01"/>
    <w:rsid w:val="00C92FDC"/>
    <w:rsid w:val="00C9423E"/>
    <w:rsid w:val="00C948F0"/>
    <w:rsid w:val="00C95B39"/>
    <w:rsid w:val="00C9617B"/>
    <w:rsid w:val="00C970C6"/>
    <w:rsid w:val="00C97785"/>
    <w:rsid w:val="00C97B61"/>
    <w:rsid w:val="00C97FAC"/>
    <w:rsid w:val="00CA202A"/>
    <w:rsid w:val="00CA2798"/>
    <w:rsid w:val="00CA2B74"/>
    <w:rsid w:val="00CA2DDC"/>
    <w:rsid w:val="00CA2EC9"/>
    <w:rsid w:val="00CA3125"/>
    <w:rsid w:val="00CA367D"/>
    <w:rsid w:val="00CA3F8E"/>
    <w:rsid w:val="00CA45B1"/>
    <w:rsid w:val="00CA4B34"/>
    <w:rsid w:val="00CA5029"/>
    <w:rsid w:val="00CA5365"/>
    <w:rsid w:val="00CA7F03"/>
    <w:rsid w:val="00CB15AB"/>
    <w:rsid w:val="00CB1875"/>
    <w:rsid w:val="00CB2308"/>
    <w:rsid w:val="00CB230A"/>
    <w:rsid w:val="00CB27D0"/>
    <w:rsid w:val="00CB2E62"/>
    <w:rsid w:val="00CB3A05"/>
    <w:rsid w:val="00CB3B62"/>
    <w:rsid w:val="00CB3D18"/>
    <w:rsid w:val="00CB4476"/>
    <w:rsid w:val="00CB553D"/>
    <w:rsid w:val="00CB5B02"/>
    <w:rsid w:val="00CB5FF5"/>
    <w:rsid w:val="00CB6416"/>
    <w:rsid w:val="00CB6F6B"/>
    <w:rsid w:val="00CC065E"/>
    <w:rsid w:val="00CC0825"/>
    <w:rsid w:val="00CC09E0"/>
    <w:rsid w:val="00CC12BF"/>
    <w:rsid w:val="00CC1364"/>
    <w:rsid w:val="00CC1C23"/>
    <w:rsid w:val="00CC2902"/>
    <w:rsid w:val="00CC30A0"/>
    <w:rsid w:val="00CC30C9"/>
    <w:rsid w:val="00CC398B"/>
    <w:rsid w:val="00CC39BF"/>
    <w:rsid w:val="00CC3EB5"/>
    <w:rsid w:val="00CC414D"/>
    <w:rsid w:val="00CC49ED"/>
    <w:rsid w:val="00CC4EDA"/>
    <w:rsid w:val="00CC527E"/>
    <w:rsid w:val="00CC5349"/>
    <w:rsid w:val="00CC64E1"/>
    <w:rsid w:val="00CC6949"/>
    <w:rsid w:val="00CC7FD9"/>
    <w:rsid w:val="00CD0308"/>
    <w:rsid w:val="00CD0C83"/>
    <w:rsid w:val="00CD1A0B"/>
    <w:rsid w:val="00CD2316"/>
    <w:rsid w:val="00CD234A"/>
    <w:rsid w:val="00CD347A"/>
    <w:rsid w:val="00CD376E"/>
    <w:rsid w:val="00CD380D"/>
    <w:rsid w:val="00CD3DDF"/>
    <w:rsid w:val="00CD4E03"/>
    <w:rsid w:val="00CD5CFC"/>
    <w:rsid w:val="00CD666B"/>
    <w:rsid w:val="00CD771B"/>
    <w:rsid w:val="00CD79C3"/>
    <w:rsid w:val="00CD7B24"/>
    <w:rsid w:val="00CD7B63"/>
    <w:rsid w:val="00CD7F9C"/>
    <w:rsid w:val="00CE0289"/>
    <w:rsid w:val="00CE042F"/>
    <w:rsid w:val="00CE0EA7"/>
    <w:rsid w:val="00CE1F91"/>
    <w:rsid w:val="00CE2407"/>
    <w:rsid w:val="00CE293F"/>
    <w:rsid w:val="00CE2946"/>
    <w:rsid w:val="00CE4649"/>
    <w:rsid w:val="00CE472D"/>
    <w:rsid w:val="00CE54B4"/>
    <w:rsid w:val="00CE5860"/>
    <w:rsid w:val="00CE6AE1"/>
    <w:rsid w:val="00CE7312"/>
    <w:rsid w:val="00CE73C0"/>
    <w:rsid w:val="00CF1B57"/>
    <w:rsid w:val="00CF1DEF"/>
    <w:rsid w:val="00CF2801"/>
    <w:rsid w:val="00CF2881"/>
    <w:rsid w:val="00CF41AF"/>
    <w:rsid w:val="00CF471C"/>
    <w:rsid w:val="00CF47FC"/>
    <w:rsid w:val="00CF52FD"/>
    <w:rsid w:val="00CF5FF8"/>
    <w:rsid w:val="00CF607D"/>
    <w:rsid w:val="00CF6EF5"/>
    <w:rsid w:val="00CF7404"/>
    <w:rsid w:val="00CF7636"/>
    <w:rsid w:val="00CF7A16"/>
    <w:rsid w:val="00D001B0"/>
    <w:rsid w:val="00D008CB"/>
    <w:rsid w:val="00D01DBC"/>
    <w:rsid w:val="00D02939"/>
    <w:rsid w:val="00D029FF"/>
    <w:rsid w:val="00D0368D"/>
    <w:rsid w:val="00D03C3B"/>
    <w:rsid w:val="00D04589"/>
    <w:rsid w:val="00D05B10"/>
    <w:rsid w:val="00D0664A"/>
    <w:rsid w:val="00D07E28"/>
    <w:rsid w:val="00D103CC"/>
    <w:rsid w:val="00D11233"/>
    <w:rsid w:val="00D11BC7"/>
    <w:rsid w:val="00D124AE"/>
    <w:rsid w:val="00D1332B"/>
    <w:rsid w:val="00D13457"/>
    <w:rsid w:val="00D1348C"/>
    <w:rsid w:val="00D136BD"/>
    <w:rsid w:val="00D13A8C"/>
    <w:rsid w:val="00D14387"/>
    <w:rsid w:val="00D145F4"/>
    <w:rsid w:val="00D14728"/>
    <w:rsid w:val="00D14E20"/>
    <w:rsid w:val="00D14FD0"/>
    <w:rsid w:val="00D15183"/>
    <w:rsid w:val="00D1661B"/>
    <w:rsid w:val="00D16A37"/>
    <w:rsid w:val="00D16C6E"/>
    <w:rsid w:val="00D17902"/>
    <w:rsid w:val="00D20E68"/>
    <w:rsid w:val="00D223C7"/>
    <w:rsid w:val="00D22447"/>
    <w:rsid w:val="00D235C0"/>
    <w:rsid w:val="00D23B7A"/>
    <w:rsid w:val="00D23CC0"/>
    <w:rsid w:val="00D2433E"/>
    <w:rsid w:val="00D24D72"/>
    <w:rsid w:val="00D259FA"/>
    <w:rsid w:val="00D2606A"/>
    <w:rsid w:val="00D26730"/>
    <w:rsid w:val="00D26F2D"/>
    <w:rsid w:val="00D27AA3"/>
    <w:rsid w:val="00D27D3F"/>
    <w:rsid w:val="00D3053F"/>
    <w:rsid w:val="00D30D09"/>
    <w:rsid w:val="00D30E40"/>
    <w:rsid w:val="00D31413"/>
    <w:rsid w:val="00D32DFE"/>
    <w:rsid w:val="00D332B2"/>
    <w:rsid w:val="00D3367B"/>
    <w:rsid w:val="00D33984"/>
    <w:rsid w:val="00D341F1"/>
    <w:rsid w:val="00D3515F"/>
    <w:rsid w:val="00D3608E"/>
    <w:rsid w:val="00D36316"/>
    <w:rsid w:val="00D36817"/>
    <w:rsid w:val="00D36BDB"/>
    <w:rsid w:val="00D40A34"/>
    <w:rsid w:val="00D4348B"/>
    <w:rsid w:val="00D434F6"/>
    <w:rsid w:val="00D43D36"/>
    <w:rsid w:val="00D44C82"/>
    <w:rsid w:val="00D44D3A"/>
    <w:rsid w:val="00D45E14"/>
    <w:rsid w:val="00D46050"/>
    <w:rsid w:val="00D4792A"/>
    <w:rsid w:val="00D503D8"/>
    <w:rsid w:val="00D50F96"/>
    <w:rsid w:val="00D51B07"/>
    <w:rsid w:val="00D52484"/>
    <w:rsid w:val="00D52833"/>
    <w:rsid w:val="00D52B0C"/>
    <w:rsid w:val="00D53611"/>
    <w:rsid w:val="00D537DC"/>
    <w:rsid w:val="00D5398D"/>
    <w:rsid w:val="00D54588"/>
    <w:rsid w:val="00D5533D"/>
    <w:rsid w:val="00D554D7"/>
    <w:rsid w:val="00D55B58"/>
    <w:rsid w:val="00D56E18"/>
    <w:rsid w:val="00D56F3C"/>
    <w:rsid w:val="00D60181"/>
    <w:rsid w:val="00D60A20"/>
    <w:rsid w:val="00D6104A"/>
    <w:rsid w:val="00D63F3F"/>
    <w:rsid w:val="00D6648C"/>
    <w:rsid w:val="00D66BDB"/>
    <w:rsid w:val="00D66E9D"/>
    <w:rsid w:val="00D66F5E"/>
    <w:rsid w:val="00D67743"/>
    <w:rsid w:val="00D708B1"/>
    <w:rsid w:val="00D714F5"/>
    <w:rsid w:val="00D71678"/>
    <w:rsid w:val="00D71997"/>
    <w:rsid w:val="00D71D3B"/>
    <w:rsid w:val="00D724DF"/>
    <w:rsid w:val="00D72523"/>
    <w:rsid w:val="00D73C43"/>
    <w:rsid w:val="00D76376"/>
    <w:rsid w:val="00D76888"/>
    <w:rsid w:val="00D76B8D"/>
    <w:rsid w:val="00D77795"/>
    <w:rsid w:val="00D77A0F"/>
    <w:rsid w:val="00D77E57"/>
    <w:rsid w:val="00D804B5"/>
    <w:rsid w:val="00D80894"/>
    <w:rsid w:val="00D81353"/>
    <w:rsid w:val="00D82933"/>
    <w:rsid w:val="00D82F69"/>
    <w:rsid w:val="00D832E8"/>
    <w:rsid w:val="00D83622"/>
    <w:rsid w:val="00D836D8"/>
    <w:rsid w:val="00D8410B"/>
    <w:rsid w:val="00D84320"/>
    <w:rsid w:val="00D845AB"/>
    <w:rsid w:val="00D84EE2"/>
    <w:rsid w:val="00D85536"/>
    <w:rsid w:val="00D86D4D"/>
    <w:rsid w:val="00D871BD"/>
    <w:rsid w:val="00D8722E"/>
    <w:rsid w:val="00D87B5B"/>
    <w:rsid w:val="00D91AC3"/>
    <w:rsid w:val="00D91EC5"/>
    <w:rsid w:val="00D92365"/>
    <w:rsid w:val="00D92763"/>
    <w:rsid w:val="00D9410D"/>
    <w:rsid w:val="00D94C5C"/>
    <w:rsid w:val="00D952AD"/>
    <w:rsid w:val="00D9575F"/>
    <w:rsid w:val="00D96108"/>
    <w:rsid w:val="00D96602"/>
    <w:rsid w:val="00D96639"/>
    <w:rsid w:val="00D96D29"/>
    <w:rsid w:val="00D977C1"/>
    <w:rsid w:val="00DA05D6"/>
    <w:rsid w:val="00DA0C29"/>
    <w:rsid w:val="00DA148F"/>
    <w:rsid w:val="00DA1A79"/>
    <w:rsid w:val="00DA3274"/>
    <w:rsid w:val="00DA4347"/>
    <w:rsid w:val="00DA45E9"/>
    <w:rsid w:val="00DA4A1B"/>
    <w:rsid w:val="00DA526F"/>
    <w:rsid w:val="00DA536D"/>
    <w:rsid w:val="00DA6102"/>
    <w:rsid w:val="00DA613C"/>
    <w:rsid w:val="00DA6244"/>
    <w:rsid w:val="00DA62FB"/>
    <w:rsid w:val="00DA676B"/>
    <w:rsid w:val="00DA7197"/>
    <w:rsid w:val="00DA724A"/>
    <w:rsid w:val="00DB1576"/>
    <w:rsid w:val="00DB1CCA"/>
    <w:rsid w:val="00DB2414"/>
    <w:rsid w:val="00DB3391"/>
    <w:rsid w:val="00DB4071"/>
    <w:rsid w:val="00DB4A98"/>
    <w:rsid w:val="00DB4EE2"/>
    <w:rsid w:val="00DB53DD"/>
    <w:rsid w:val="00DB6339"/>
    <w:rsid w:val="00DB67E3"/>
    <w:rsid w:val="00DC0483"/>
    <w:rsid w:val="00DC049D"/>
    <w:rsid w:val="00DC1059"/>
    <w:rsid w:val="00DC10DB"/>
    <w:rsid w:val="00DC1E81"/>
    <w:rsid w:val="00DC23FA"/>
    <w:rsid w:val="00DC2E2B"/>
    <w:rsid w:val="00DC3009"/>
    <w:rsid w:val="00DC3446"/>
    <w:rsid w:val="00DC3853"/>
    <w:rsid w:val="00DC407F"/>
    <w:rsid w:val="00DC4169"/>
    <w:rsid w:val="00DC41AC"/>
    <w:rsid w:val="00DC454D"/>
    <w:rsid w:val="00DC4565"/>
    <w:rsid w:val="00DC45E6"/>
    <w:rsid w:val="00DC4F05"/>
    <w:rsid w:val="00DC50D8"/>
    <w:rsid w:val="00DC51BB"/>
    <w:rsid w:val="00DC55DE"/>
    <w:rsid w:val="00DC6396"/>
    <w:rsid w:val="00DC738C"/>
    <w:rsid w:val="00DC764A"/>
    <w:rsid w:val="00DD07CE"/>
    <w:rsid w:val="00DD08A3"/>
    <w:rsid w:val="00DD0C1C"/>
    <w:rsid w:val="00DD1DA4"/>
    <w:rsid w:val="00DD2066"/>
    <w:rsid w:val="00DD2852"/>
    <w:rsid w:val="00DD31A0"/>
    <w:rsid w:val="00DD531D"/>
    <w:rsid w:val="00DD551A"/>
    <w:rsid w:val="00DD6048"/>
    <w:rsid w:val="00DD6087"/>
    <w:rsid w:val="00DD65E7"/>
    <w:rsid w:val="00DD7713"/>
    <w:rsid w:val="00DD7E8C"/>
    <w:rsid w:val="00DE1C20"/>
    <w:rsid w:val="00DE374A"/>
    <w:rsid w:val="00DE4352"/>
    <w:rsid w:val="00DE4979"/>
    <w:rsid w:val="00DE5967"/>
    <w:rsid w:val="00DE59A4"/>
    <w:rsid w:val="00DE5C28"/>
    <w:rsid w:val="00DE5DF6"/>
    <w:rsid w:val="00DE6811"/>
    <w:rsid w:val="00DE6BC4"/>
    <w:rsid w:val="00DE6C17"/>
    <w:rsid w:val="00DE7052"/>
    <w:rsid w:val="00DF01D0"/>
    <w:rsid w:val="00DF20A4"/>
    <w:rsid w:val="00DF23E2"/>
    <w:rsid w:val="00DF2C46"/>
    <w:rsid w:val="00DF2D78"/>
    <w:rsid w:val="00DF3A2F"/>
    <w:rsid w:val="00DF43B4"/>
    <w:rsid w:val="00DF497E"/>
    <w:rsid w:val="00DF5BAA"/>
    <w:rsid w:val="00DF6057"/>
    <w:rsid w:val="00DF6395"/>
    <w:rsid w:val="00DF69AF"/>
    <w:rsid w:val="00DF6A85"/>
    <w:rsid w:val="00DF711A"/>
    <w:rsid w:val="00DF7CAC"/>
    <w:rsid w:val="00E0168F"/>
    <w:rsid w:val="00E01CC8"/>
    <w:rsid w:val="00E02E62"/>
    <w:rsid w:val="00E0307C"/>
    <w:rsid w:val="00E03444"/>
    <w:rsid w:val="00E03B6D"/>
    <w:rsid w:val="00E05D88"/>
    <w:rsid w:val="00E06D63"/>
    <w:rsid w:val="00E07BED"/>
    <w:rsid w:val="00E10B76"/>
    <w:rsid w:val="00E113C5"/>
    <w:rsid w:val="00E1165F"/>
    <w:rsid w:val="00E137EA"/>
    <w:rsid w:val="00E14E5A"/>
    <w:rsid w:val="00E15089"/>
    <w:rsid w:val="00E1548D"/>
    <w:rsid w:val="00E16CAA"/>
    <w:rsid w:val="00E17C9A"/>
    <w:rsid w:val="00E213A9"/>
    <w:rsid w:val="00E22DC6"/>
    <w:rsid w:val="00E23A67"/>
    <w:rsid w:val="00E24035"/>
    <w:rsid w:val="00E24F4A"/>
    <w:rsid w:val="00E269CB"/>
    <w:rsid w:val="00E30329"/>
    <w:rsid w:val="00E3056A"/>
    <w:rsid w:val="00E3236C"/>
    <w:rsid w:val="00E3236E"/>
    <w:rsid w:val="00E33609"/>
    <w:rsid w:val="00E343E0"/>
    <w:rsid w:val="00E348A9"/>
    <w:rsid w:val="00E3545B"/>
    <w:rsid w:val="00E356BA"/>
    <w:rsid w:val="00E3592E"/>
    <w:rsid w:val="00E359D2"/>
    <w:rsid w:val="00E36A62"/>
    <w:rsid w:val="00E37A11"/>
    <w:rsid w:val="00E41752"/>
    <w:rsid w:val="00E41A01"/>
    <w:rsid w:val="00E43431"/>
    <w:rsid w:val="00E43FC8"/>
    <w:rsid w:val="00E4448D"/>
    <w:rsid w:val="00E44F26"/>
    <w:rsid w:val="00E45147"/>
    <w:rsid w:val="00E45B07"/>
    <w:rsid w:val="00E467B3"/>
    <w:rsid w:val="00E46CE1"/>
    <w:rsid w:val="00E46ED0"/>
    <w:rsid w:val="00E521C2"/>
    <w:rsid w:val="00E5316D"/>
    <w:rsid w:val="00E535AE"/>
    <w:rsid w:val="00E53F2F"/>
    <w:rsid w:val="00E54CC0"/>
    <w:rsid w:val="00E560FF"/>
    <w:rsid w:val="00E57843"/>
    <w:rsid w:val="00E57C2D"/>
    <w:rsid w:val="00E60008"/>
    <w:rsid w:val="00E60019"/>
    <w:rsid w:val="00E61115"/>
    <w:rsid w:val="00E611E9"/>
    <w:rsid w:val="00E6165E"/>
    <w:rsid w:val="00E6186E"/>
    <w:rsid w:val="00E6198C"/>
    <w:rsid w:val="00E61B34"/>
    <w:rsid w:val="00E6295E"/>
    <w:rsid w:val="00E629C3"/>
    <w:rsid w:val="00E62B26"/>
    <w:rsid w:val="00E62EA6"/>
    <w:rsid w:val="00E64C06"/>
    <w:rsid w:val="00E64D0D"/>
    <w:rsid w:val="00E65205"/>
    <w:rsid w:val="00E65B87"/>
    <w:rsid w:val="00E665A8"/>
    <w:rsid w:val="00E66D15"/>
    <w:rsid w:val="00E66D53"/>
    <w:rsid w:val="00E66F18"/>
    <w:rsid w:val="00E716E2"/>
    <w:rsid w:val="00E7238E"/>
    <w:rsid w:val="00E7319F"/>
    <w:rsid w:val="00E7329C"/>
    <w:rsid w:val="00E73469"/>
    <w:rsid w:val="00E7455B"/>
    <w:rsid w:val="00E751E2"/>
    <w:rsid w:val="00E7633D"/>
    <w:rsid w:val="00E771F5"/>
    <w:rsid w:val="00E77D64"/>
    <w:rsid w:val="00E80528"/>
    <w:rsid w:val="00E80E8A"/>
    <w:rsid w:val="00E80F25"/>
    <w:rsid w:val="00E81171"/>
    <w:rsid w:val="00E81348"/>
    <w:rsid w:val="00E81DB3"/>
    <w:rsid w:val="00E83235"/>
    <w:rsid w:val="00E848DB"/>
    <w:rsid w:val="00E85722"/>
    <w:rsid w:val="00E857E2"/>
    <w:rsid w:val="00E86635"/>
    <w:rsid w:val="00E8673E"/>
    <w:rsid w:val="00E9033A"/>
    <w:rsid w:val="00E90622"/>
    <w:rsid w:val="00E908EC"/>
    <w:rsid w:val="00E91429"/>
    <w:rsid w:val="00E91D69"/>
    <w:rsid w:val="00E91F77"/>
    <w:rsid w:val="00E92AB0"/>
    <w:rsid w:val="00E93260"/>
    <w:rsid w:val="00E949B0"/>
    <w:rsid w:val="00E9525A"/>
    <w:rsid w:val="00E9599B"/>
    <w:rsid w:val="00E95DF3"/>
    <w:rsid w:val="00E964A3"/>
    <w:rsid w:val="00E96F3C"/>
    <w:rsid w:val="00E9738C"/>
    <w:rsid w:val="00E973C6"/>
    <w:rsid w:val="00E97BF5"/>
    <w:rsid w:val="00E97DBA"/>
    <w:rsid w:val="00E97DD4"/>
    <w:rsid w:val="00EA15F6"/>
    <w:rsid w:val="00EA2E75"/>
    <w:rsid w:val="00EA328E"/>
    <w:rsid w:val="00EA37CC"/>
    <w:rsid w:val="00EA443D"/>
    <w:rsid w:val="00EA4E4B"/>
    <w:rsid w:val="00EA508B"/>
    <w:rsid w:val="00EA6281"/>
    <w:rsid w:val="00EA7240"/>
    <w:rsid w:val="00EA7300"/>
    <w:rsid w:val="00EA760C"/>
    <w:rsid w:val="00EA79F6"/>
    <w:rsid w:val="00EB0D83"/>
    <w:rsid w:val="00EB1121"/>
    <w:rsid w:val="00EB1339"/>
    <w:rsid w:val="00EB2A4C"/>
    <w:rsid w:val="00EB3A15"/>
    <w:rsid w:val="00EB41D5"/>
    <w:rsid w:val="00EB440F"/>
    <w:rsid w:val="00EB5188"/>
    <w:rsid w:val="00EB518B"/>
    <w:rsid w:val="00EB6877"/>
    <w:rsid w:val="00EB75E6"/>
    <w:rsid w:val="00EC1464"/>
    <w:rsid w:val="00EC15E2"/>
    <w:rsid w:val="00EC1EF6"/>
    <w:rsid w:val="00EC22AD"/>
    <w:rsid w:val="00EC2796"/>
    <w:rsid w:val="00EC2B44"/>
    <w:rsid w:val="00EC2E52"/>
    <w:rsid w:val="00EC4464"/>
    <w:rsid w:val="00EC6264"/>
    <w:rsid w:val="00EC6870"/>
    <w:rsid w:val="00EC7133"/>
    <w:rsid w:val="00ED0794"/>
    <w:rsid w:val="00ED09F8"/>
    <w:rsid w:val="00ED0C76"/>
    <w:rsid w:val="00ED2204"/>
    <w:rsid w:val="00ED253B"/>
    <w:rsid w:val="00ED2EEF"/>
    <w:rsid w:val="00ED42B1"/>
    <w:rsid w:val="00ED4AEB"/>
    <w:rsid w:val="00ED4E90"/>
    <w:rsid w:val="00ED530C"/>
    <w:rsid w:val="00ED5BD5"/>
    <w:rsid w:val="00ED61DE"/>
    <w:rsid w:val="00ED64CA"/>
    <w:rsid w:val="00ED6702"/>
    <w:rsid w:val="00ED70DB"/>
    <w:rsid w:val="00ED73FF"/>
    <w:rsid w:val="00ED7883"/>
    <w:rsid w:val="00EE0357"/>
    <w:rsid w:val="00EE0419"/>
    <w:rsid w:val="00EE0709"/>
    <w:rsid w:val="00EE0C66"/>
    <w:rsid w:val="00EE0DF1"/>
    <w:rsid w:val="00EE117F"/>
    <w:rsid w:val="00EE280B"/>
    <w:rsid w:val="00EE2CE4"/>
    <w:rsid w:val="00EE3524"/>
    <w:rsid w:val="00EE3563"/>
    <w:rsid w:val="00EE4603"/>
    <w:rsid w:val="00EE46DF"/>
    <w:rsid w:val="00EE50A0"/>
    <w:rsid w:val="00EE5C50"/>
    <w:rsid w:val="00EE6743"/>
    <w:rsid w:val="00EF1761"/>
    <w:rsid w:val="00EF2802"/>
    <w:rsid w:val="00EF2876"/>
    <w:rsid w:val="00EF39D5"/>
    <w:rsid w:val="00EF39F2"/>
    <w:rsid w:val="00EF401C"/>
    <w:rsid w:val="00EF410F"/>
    <w:rsid w:val="00EF412C"/>
    <w:rsid w:val="00EF5059"/>
    <w:rsid w:val="00EF572F"/>
    <w:rsid w:val="00EF5847"/>
    <w:rsid w:val="00EF6B26"/>
    <w:rsid w:val="00EF6E67"/>
    <w:rsid w:val="00EF6EBA"/>
    <w:rsid w:val="00EF7013"/>
    <w:rsid w:val="00EF7CF1"/>
    <w:rsid w:val="00F00908"/>
    <w:rsid w:val="00F00A03"/>
    <w:rsid w:val="00F014FB"/>
    <w:rsid w:val="00F01681"/>
    <w:rsid w:val="00F03342"/>
    <w:rsid w:val="00F05094"/>
    <w:rsid w:val="00F0575B"/>
    <w:rsid w:val="00F05B45"/>
    <w:rsid w:val="00F05CF7"/>
    <w:rsid w:val="00F06C16"/>
    <w:rsid w:val="00F0709C"/>
    <w:rsid w:val="00F07CEB"/>
    <w:rsid w:val="00F109D4"/>
    <w:rsid w:val="00F10B40"/>
    <w:rsid w:val="00F10DB6"/>
    <w:rsid w:val="00F10F9A"/>
    <w:rsid w:val="00F1151F"/>
    <w:rsid w:val="00F11C90"/>
    <w:rsid w:val="00F13A59"/>
    <w:rsid w:val="00F13D21"/>
    <w:rsid w:val="00F14583"/>
    <w:rsid w:val="00F146F1"/>
    <w:rsid w:val="00F14C54"/>
    <w:rsid w:val="00F15313"/>
    <w:rsid w:val="00F154F6"/>
    <w:rsid w:val="00F16FD4"/>
    <w:rsid w:val="00F17513"/>
    <w:rsid w:val="00F176EB"/>
    <w:rsid w:val="00F17B60"/>
    <w:rsid w:val="00F17BCF"/>
    <w:rsid w:val="00F20010"/>
    <w:rsid w:val="00F20467"/>
    <w:rsid w:val="00F20B4D"/>
    <w:rsid w:val="00F21843"/>
    <w:rsid w:val="00F233B1"/>
    <w:rsid w:val="00F237BB"/>
    <w:rsid w:val="00F239CB"/>
    <w:rsid w:val="00F24189"/>
    <w:rsid w:val="00F24908"/>
    <w:rsid w:val="00F24D9D"/>
    <w:rsid w:val="00F2528D"/>
    <w:rsid w:val="00F25DAB"/>
    <w:rsid w:val="00F26A74"/>
    <w:rsid w:val="00F26B1D"/>
    <w:rsid w:val="00F27885"/>
    <w:rsid w:val="00F300A9"/>
    <w:rsid w:val="00F31048"/>
    <w:rsid w:val="00F31790"/>
    <w:rsid w:val="00F31E0C"/>
    <w:rsid w:val="00F3202D"/>
    <w:rsid w:val="00F32EA4"/>
    <w:rsid w:val="00F3310B"/>
    <w:rsid w:val="00F340C3"/>
    <w:rsid w:val="00F34419"/>
    <w:rsid w:val="00F358B1"/>
    <w:rsid w:val="00F35E98"/>
    <w:rsid w:val="00F3639B"/>
    <w:rsid w:val="00F36DC6"/>
    <w:rsid w:val="00F371BD"/>
    <w:rsid w:val="00F40041"/>
    <w:rsid w:val="00F427FC"/>
    <w:rsid w:val="00F43A04"/>
    <w:rsid w:val="00F4451D"/>
    <w:rsid w:val="00F45A04"/>
    <w:rsid w:val="00F46043"/>
    <w:rsid w:val="00F46458"/>
    <w:rsid w:val="00F4648B"/>
    <w:rsid w:val="00F46AE5"/>
    <w:rsid w:val="00F475D6"/>
    <w:rsid w:val="00F50980"/>
    <w:rsid w:val="00F52A98"/>
    <w:rsid w:val="00F52E19"/>
    <w:rsid w:val="00F53745"/>
    <w:rsid w:val="00F54133"/>
    <w:rsid w:val="00F547C5"/>
    <w:rsid w:val="00F549B5"/>
    <w:rsid w:val="00F54F7D"/>
    <w:rsid w:val="00F55D77"/>
    <w:rsid w:val="00F560D7"/>
    <w:rsid w:val="00F60369"/>
    <w:rsid w:val="00F6097F"/>
    <w:rsid w:val="00F60E4D"/>
    <w:rsid w:val="00F61D8D"/>
    <w:rsid w:val="00F6302A"/>
    <w:rsid w:val="00F637CB"/>
    <w:rsid w:val="00F63BF6"/>
    <w:rsid w:val="00F64967"/>
    <w:rsid w:val="00F65582"/>
    <w:rsid w:val="00F65590"/>
    <w:rsid w:val="00F65E8E"/>
    <w:rsid w:val="00F66018"/>
    <w:rsid w:val="00F66D24"/>
    <w:rsid w:val="00F66E5D"/>
    <w:rsid w:val="00F700BE"/>
    <w:rsid w:val="00F70733"/>
    <w:rsid w:val="00F72400"/>
    <w:rsid w:val="00F728B4"/>
    <w:rsid w:val="00F72ECE"/>
    <w:rsid w:val="00F733A5"/>
    <w:rsid w:val="00F7415C"/>
    <w:rsid w:val="00F7434F"/>
    <w:rsid w:val="00F744D2"/>
    <w:rsid w:val="00F75245"/>
    <w:rsid w:val="00F75300"/>
    <w:rsid w:val="00F77A2C"/>
    <w:rsid w:val="00F8264C"/>
    <w:rsid w:val="00F83BAD"/>
    <w:rsid w:val="00F8408E"/>
    <w:rsid w:val="00F84E4C"/>
    <w:rsid w:val="00F8529A"/>
    <w:rsid w:val="00F86337"/>
    <w:rsid w:val="00F8639B"/>
    <w:rsid w:val="00F8644E"/>
    <w:rsid w:val="00F87BE3"/>
    <w:rsid w:val="00F87F56"/>
    <w:rsid w:val="00F91156"/>
    <w:rsid w:val="00F91558"/>
    <w:rsid w:val="00F91D76"/>
    <w:rsid w:val="00F926CE"/>
    <w:rsid w:val="00F92DE4"/>
    <w:rsid w:val="00F952F9"/>
    <w:rsid w:val="00F95877"/>
    <w:rsid w:val="00F95BEC"/>
    <w:rsid w:val="00F963EA"/>
    <w:rsid w:val="00F973E2"/>
    <w:rsid w:val="00FA0A54"/>
    <w:rsid w:val="00FA279C"/>
    <w:rsid w:val="00FA2F30"/>
    <w:rsid w:val="00FA35DC"/>
    <w:rsid w:val="00FA37D8"/>
    <w:rsid w:val="00FA3A3E"/>
    <w:rsid w:val="00FA5167"/>
    <w:rsid w:val="00FA55AC"/>
    <w:rsid w:val="00FA7080"/>
    <w:rsid w:val="00FA77E0"/>
    <w:rsid w:val="00FA7EF0"/>
    <w:rsid w:val="00FB0ADB"/>
    <w:rsid w:val="00FB1C7D"/>
    <w:rsid w:val="00FB2C42"/>
    <w:rsid w:val="00FB37BB"/>
    <w:rsid w:val="00FB3FAB"/>
    <w:rsid w:val="00FB45AA"/>
    <w:rsid w:val="00FB4B90"/>
    <w:rsid w:val="00FB5732"/>
    <w:rsid w:val="00FB599E"/>
    <w:rsid w:val="00FB6825"/>
    <w:rsid w:val="00FB75EC"/>
    <w:rsid w:val="00FB782E"/>
    <w:rsid w:val="00FB7AC6"/>
    <w:rsid w:val="00FB7DBD"/>
    <w:rsid w:val="00FC0691"/>
    <w:rsid w:val="00FC181A"/>
    <w:rsid w:val="00FC1A79"/>
    <w:rsid w:val="00FC3E86"/>
    <w:rsid w:val="00FC3E9B"/>
    <w:rsid w:val="00FC5546"/>
    <w:rsid w:val="00FC5DCF"/>
    <w:rsid w:val="00FC603A"/>
    <w:rsid w:val="00FC619F"/>
    <w:rsid w:val="00FC641B"/>
    <w:rsid w:val="00FC67BA"/>
    <w:rsid w:val="00FC6BE4"/>
    <w:rsid w:val="00FC7970"/>
    <w:rsid w:val="00FC7A84"/>
    <w:rsid w:val="00FD00D8"/>
    <w:rsid w:val="00FD07E4"/>
    <w:rsid w:val="00FD294C"/>
    <w:rsid w:val="00FD2A31"/>
    <w:rsid w:val="00FD3DE9"/>
    <w:rsid w:val="00FD519F"/>
    <w:rsid w:val="00FD55FF"/>
    <w:rsid w:val="00FD5E33"/>
    <w:rsid w:val="00FD617D"/>
    <w:rsid w:val="00FD62DC"/>
    <w:rsid w:val="00FD64A9"/>
    <w:rsid w:val="00FD6673"/>
    <w:rsid w:val="00FD79F9"/>
    <w:rsid w:val="00FD7C0F"/>
    <w:rsid w:val="00FE0DD6"/>
    <w:rsid w:val="00FE13BE"/>
    <w:rsid w:val="00FE250D"/>
    <w:rsid w:val="00FE32F3"/>
    <w:rsid w:val="00FE3828"/>
    <w:rsid w:val="00FE3BE5"/>
    <w:rsid w:val="00FE46E0"/>
    <w:rsid w:val="00FE63A4"/>
    <w:rsid w:val="00FE68FC"/>
    <w:rsid w:val="00FE7B09"/>
    <w:rsid w:val="00FF105B"/>
    <w:rsid w:val="00FF1E86"/>
    <w:rsid w:val="00FF213B"/>
    <w:rsid w:val="00FF25DB"/>
    <w:rsid w:val="00FF28BE"/>
    <w:rsid w:val="00FF3403"/>
    <w:rsid w:val="00FF3CF1"/>
    <w:rsid w:val="00FF4574"/>
    <w:rsid w:val="00FF5BFF"/>
    <w:rsid w:val="00FF6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07D4605"/>
  <w15:chartTrackingRefBased/>
  <w15:docId w15:val="{75DB604F-F80F-409E-8066-BF1E6409E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AFC"/>
    <w:rPr>
      <w:sz w:val="24"/>
      <w:szCs w:val="24"/>
    </w:rPr>
  </w:style>
  <w:style w:type="paragraph" w:styleId="1">
    <w:name w:val="heading 1"/>
    <w:basedOn w:val="a"/>
    <w:next w:val="a"/>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A3AFC"/>
    <w:pPr>
      <w:tabs>
        <w:tab w:val="center" w:pos="4677"/>
        <w:tab w:val="right" w:pos="9355"/>
      </w:tabs>
    </w:pPr>
  </w:style>
  <w:style w:type="character" w:styleId="a5">
    <w:name w:val="page number"/>
    <w:basedOn w:val="a0"/>
    <w:rsid w:val="002A3AFC"/>
  </w:style>
  <w:style w:type="paragraph" w:styleId="a6">
    <w:name w:val="header"/>
    <w:basedOn w:val="a"/>
    <w:rsid w:val="002A3AFC"/>
    <w:pPr>
      <w:tabs>
        <w:tab w:val="center" w:pos="4677"/>
        <w:tab w:val="right" w:pos="9355"/>
      </w:tabs>
    </w:pPr>
  </w:style>
  <w:style w:type="character" w:customStyle="1" w:styleId="a7">
    <w:name w:val="Цветовое выделение"/>
    <w:rsid w:val="002A3AFC"/>
    <w:rPr>
      <w:b/>
      <w:bCs/>
      <w:color w:val="000080"/>
      <w:sz w:val="22"/>
      <w:szCs w:val="22"/>
    </w:rPr>
  </w:style>
  <w:style w:type="paragraph" w:styleId="2">
    <w:name w:val="Body Text Indent 2"/>
    <w:basedOn w:val="a"/>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rsid w:val="002A3AFC"/>
    <w:pPr>
      <w:widowControl w:val="0"/>
      <w:autoSpaceDE w:val="0"/>
      <w:autoSpaceDN w:val="0"/>
      <w:adjustRightInd w:val="0"/>
      <w:ind w:firstLine="720"/>
    </w:pPr>
    <w:rPr>
      <w:rFonts w:ascii="Arial" w:hAnsi="Arial" w:cs="Arial"/>
    </w:rPr>
  </w:style>
  <w:style w:type="paragraph" w:customStyle="1" w:styleId="a8">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9">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a">
    <w:name w:val="Body Text"/>
    <w:basedOn w:val="a"/>
    <w:link w:val="ab"/>
    <w:rsid w:val="00904EAA"/>
    <w:pPr>
      <w:spacing w:after="120"/>
    </w:pPr>
    <w:rPr>
      <w:lang w:val="x-none" w:eastAsia="x-none"/>
    </w:rPr>
  </w:style>
  <w:style w:type="character" w:customStyle="1" w:styleId="ab">
    <w:name w:val="Основной текст Знак"/>
    <w:link w:val="aa"/>
    <w:rsid w:val="00904EAA"/>
    <w:rPr>
      <w:sz w:val="24"/>
      <w:szCs w:val="24"/>
    </w:rPr>
  </w:style>
  <w:style w:type="paragraph" w:customStyle="1" w:styleId="10">
    <w:name w:val="Ñòèëü1"/>
    <w:basedOn w:val="a"/>
    <w:rsid w:val="00904EAA"/>
    <w:pPr>
      <w:spacing w:line="288" w:lineRule="auto"/>
    </w:pPr>
    <w:rPr>
      <w:sz w:val="28"/>
      <w:szCs w:val="20"/>
    </w:rPr>
  </w:style>
  <w:style w:type="paragraph" w:customStyle="1" w:styleId="ac">
    <w:name w:val="Знак"/>
    <w:basedOn w:val="a"/>
    <w:rsid w:val="0032199E"/>
    <w:pPr>
      <w:spacing w:before="100" w:beforeAutospacing="1" w:after="100" w:afterAutospacing="1"/>
    </w:pPr>
    <w:rPr>
      <w:rFonts w:ascii="Tahoma" w:hAnsi="Tahoma" w:cs="Tahoma"/>
      <w:sz w:val="20"/>
      <w:szCs w:val="20"/>
      <w:lang w:val="en-US" w:eastAsia="en-US"/>
    </w:rPr>
  </w:style>
  <w:style w:type="paragraph" w:styleId="ad">
    <w:name w:val="Body Text Indent"/>
    <w:basedOn w:val="a"/>
    <w:rsid w:val="00953EFB"/>
    <w:pPr>
      <w:spacing w:after="120"/>
      <w:ind w:left="283"/>
    </w:pPr>
  </w:style>
  <w:style w:type="paragraph" w:customStyle="1" w:styleId="11">
    <w:name w:val="Абзац списка1"/>
    <w:basedOn w:val="a"/>
    <w:rsid w:val="00953EFB"/>
    <w:pPr>
      <w:ind w:left="720"/>
    </w:pPr>
    <w:rPr>
      <w:rFonts w:eastAsia="Calibri"/>
    </w:rPr>
  </w:style>
  <w:style w:type="paragraph" w:styleId="20">
    <w:name w:val="Body Text 2"/>
    <w:basedOn w:val="a"/>
    <w:rsid w:val="007B1A87"/>
    <w:pPr>
      <w:spacing w:after="120" w:line="480" w:lineRule="auto"/>
    </w:pPr>
  </w:style>
  <w:style w:type="character" w:customStyle="1" w:styleId="ae">
    <w:name w:val="Гипертекстовая ссылка"/>
    <w:uiPriority w:val="99"/>
    <w:rsid w:val="00F21843"/>
    <w:rPr>
      <w:rFonts w:cs="Times New Roman"/>
      <w:b/>
      <w:bCs/>
      <w:color w:val="008000"/>
      <w:sz w:val="22"/>
      <w:szCs w:val="22"/>
    </w:rPr>
  </w:style>
  <w:style w:type="paragraph" w:customStyle="1" w:styleId="af">
    <w:name w:val="Прижатый влево"/>
    <w:basedOn w:val="a"/>
    <w:next w:val="a"/>
    <w:uiPriority w:val="99"/>
    <w:rsid w:val="00F952F9"/>
    <w:pPr>
      <w:autoSpaceDE w:val="0"/>
      <w:autoSpaceDN w:val="0"/>
      <w:adjustRightInd w:val="0"/>
    </w:pPr>
    <w:rPr>
      <w:rFonts w:ascii="Arial" w:hAnsi="Arial" w:cs="Arial"/>
    </w:rPr>
  </w:style>
  <w:style w:type="paragraph" w:styleId="af0">
    <w:name w:val="footnote text"/>
    <w:basedOn w:val="a"/>
    <w:link w:val="af1"/>
    <w:rsid w:val="00B61613"/>
    <w:rPr>
      <w:sz w:val="20"/>
      <w:szCs w:val="20"/>
    </w:rPr>
  </w:style>
  <w:style w:type="character" w:customStyle="1" w:styleId="af1">
    <w:name w:val="Текст сноски Знак"/>
    <w:basedOn w:val="a0"/>
    <w:link w:val="af0"/>
    <w:rsid w:val="00B61613"/>
  </w:style>
  <w:style w:type="character" w:styleId="af2">
    <w:name w:val="footnote reference"/>
    <w:rsid w:val="00B61613"/>
    <w:rPr>
      <w:vertAlign w:val="superscript"/>
    </w:rPr>
  </w:style>
  <w:style w:type="character" w:styleId="af3">
    <w:name w:val="Hyperlink"/>
    <w:uiPriority w:val="99"/>
    <w:rsid w:val="00B15898"/>
    <w:rPr>
      <w:color w:val="0000FF"/>
      <w:u w:val="single"/>
    </w:rPr>
  </w:style>
  <w:style w:type="paragraph" w:styleId="af4">
    <w:name w:val="Balloon Text"/>
    <w:basedOn w:val="a"/>
    <w:link w:val="af5"/>
    <w:rsid w:val="006E0D97"/>
    <w:rPr>
      <w:rFonts w:ascii="Tahoma" w:hAnsi="Tahoma"/>
      <w:sz w:val="16"/>
      <w:szCs w:val="16"/>
      <w:lang w:val="x-none" w:eastAsia="x-none"/>
    </w:rPr>
  </w:style>
  <w:style w:type="character" w:customStyle="1" w:styleId="af5">
    <w:name w:val="Текст выноски Знак"/>
    <w:link w:val="af4"/>
    <w:rsid w:val="006E0D97"/>
    <w:rPr>
      <w:rFonts w:ascii="Tahoma" w:hAnsi="Tahoma" w:cs="Tahoma"/>
      <w:sz w:val="16"/>
      <w:szCs w:val="16"/>
    </w:rPr>
  </w:style>
  <w:style w:type="character" w:styleId="af6">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xl123">
    <w:name w:val="xl123"/>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124">
    <w:name w:val="xl124"/>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25">
    <w:name w:val="xl125"/>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126">
    <w:name w:val="xl126"/>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7">
    <w:name w:val="xl127"/>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8">
    <w:name w:val="xl128"/>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0">
    <w:name w:val="xl130"/>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font7">
    <w:name w:val="font7"/>
    <w:basedOn w:val="a"/>
    <w:rsid w:val="00517BB9"/>
    <w:pPr>
      <w:spacing w:before="100" w:beforeAutospacing="1" w:after="100" w:afterAutospacing="1"/>
    </w:pPr>
    <w:rPr>
      <w:rFonts w:ascii="Tahoma" w:hAnsi="Tahoma" w:cs="Tahoma"/>
      <w:color w:val="000000"/>
      <w:sz w:val="18"/>
      <w:szCs w:val="18"/>
    </w:rPr>
  </w:style>
  <w:style w:type="paragraph" w:customStyle="1" w:styleId="font8">
    <w:name w:val="font8"/>
    <w:basedOn w:val="a"/>
    <w:rsid w:val="00517BB9"/>
    <w:pPr>
      <w:spacing w:before="100" w:beforeAutospacing="1" w:after="100" w:afterAutospacing="1"/>
    </w:pPr>
    <w:rPr>
      <w:rFonts w:ascii="Tahoma" w:hAnsi="Tahoma" w:cs="Tahoma"/>
      <w:b/>
      <w:bCs/>
      <w:color w:val="000000"/>
      <w:sz w:val="18"/>
      <w:szCs w:val="18"/>
    </w:rPr>
  </w:style>
  <w:style w:type="paragraph" w:customStyle="1" w:styleId="xl131">
    <w:name w:val="xl131"/>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2">
    <w:name w:val="xl132"/>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33">
    <w:name w:val="xl133"/>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4">
    <w:name w:val="xl134"/>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35">
    <w:name w:val="xl135"/>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36">
    <w:name w:val="xl136"/>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7">
    <w:name w:val="xl137"/>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0B3114"/>
    <w:pPr>
      <w:spacing w:before="100" w:beforeAutospacing="1" w:after="100" w:afterAutospacing="1"/>
      <w:jc w:val="both"/>
      <w:textAlignment w:val="center"/>
    </w:pPr>
    <w:rPr>
      <w:sz w:val="28"/>
      <w:szCs w:val="28"/>
    </w:rPr>
  </w:style>
  <w:style w:type="paragraph" w:customStyle="1" w:styleId="xl140">
    <w:name w:val="xl140"/>
    <w:basedOn w:val="a"/>
    <w:rsid w:val="000B3114"/>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0B3114"/>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0B3114"/>
    <w:pPr>
      <w:spacing w:before="100" w:beforeAutospacing="1" w:after="100" w:afterAutospacing="1"/>
    </w:pPr>
    <w:rPr>
      <w:rFonts w:ascii="Tahoma" w:hAnsi="Tahoma" w:cs="Tahoma"/>
      <w:color w:val="000000"/>
      <w:sz w:val="18"/>
      <w:szCs w:val="18"/>
    </w:rPr>
  </w:style>
  <w:style w:type="paragraph" w:customStyle="1" w:styleId="font10">
    <w:name w:val="font10"/>
    <w:basedOn w:val="a"/>
    <w:rsid w:val="000B3114"/>
    <w:pPr>
      <w:spacing w:before="100" w:beforeAutospacing="1" w:after="100" w:afterAutospacing="1"/>
    </w:pPr>
    <w:rPr>
      <w:rFonts w:ascii="Tahoma" w:hAnsi="Tahoma" w:cs="Tahoma"/>
      <w:b/>
      <w:bCs/>
      <w:color w:val="000000"/>
      <w:sz w:val="18"/>
      <w:szCs w:val="18"/>
    </w:rPr>
  </w:style>
  <w:style w:type="table" w:styleId="af7">
    <w:name w:val="Table Grid"/>
    <w:basedOn w:val="a1"/>
    <w:rsid w:val="00F20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rsid w:val="008357EB"/>
    <w:pPr>
      <w:spacing w:after="120"/>
      <w:ind w:left="283"/>
    </w:pPr>
    <w:rPr>
      <w:sz w:val="16"/>
      <w:szCs w:val="16"/>
      <w:lang w:val="x-none" w:eastAsia="x-none"/>
    </w:rPr>
  </w:style>
  <w:style w:type="character" w:customStyle="1" w:styleId="30">
    <w:name w:val="Основной текст с отступом 3 Знак"/>
    <w:link w:val="3"/>
    <w:rsid w:val="008357EB"/>
    <w:rPr>
      <w:sz w:val="16"/>
      <w:szCs w:val="16"/>
    </w:rPr>
  </w:style>
  <w:style w:type="character" w:customStyle="1" w:styleId="fontred">
    <w:name w:val="font_red"/>
    <w:rsid w:val="000367E8"/>
  </w:style>
  <w:style w:type="character" w:customStyle="1" w:styleId="a4">
    <w:name w:val="Нижний колонтитул Знак"/>
    <w:basedOn w:val="a0"/>
    <w:link w:val="a3"/>
    <w:uiPriority w:val="99"/>
    <w:rsid w:val="009673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4244658">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39547483">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597300419">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901134305">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9449034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59812717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4288943">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030AC8-5E9D-478C-B0F7-14C22BD90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1733</Words>
  <Characters>12533</Characters>
  <Application>Microsoft Office Word</Application>
  <DocSecurity>0</DocSecurity>
  <Lines>104</Lines>
  <Paragraphs>28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Отдел организациооной деятельности совета</dc:creator>
  <cp:keywords/>
  <cp:lastModifiedBy>204-Галиева</cp:lastModifiedBy>
  <cp:revision>3</cp:revision>
  <cp:lastPrinted>2021-04-21T10:34:00Z</cp:lastPrinted>
  <dcterms:created xsi:type="dcterms:W3CDTF">2021-04-26T06:02:00Z</dcterms:created>
  <dcterms:modified xsi:type="dcterms:W3CDTF">2021-04-26T11:06:00Z</dcterms:modified>
</cp:coreProperties>
</file>